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C6E6" w14:textId="77777777" w:rsidR="005B4877" w:rsidRDefault="005B4877" w:rsidP="001A4AB2">
      <w:pPr>
        <w:tabs>
          <w:tab w:val="left" w:pos="1985"/>
        </w:tabs>
        <w:jc w:val="center"/>
      </w:pPr>
      <w:r>
        <w:rPr>
          <w:noProof/>
          <w:lang w:eastAsia="fr-CA"/>
        </w:rPr>
        <w:drawing>
          <wp:anchor distT="0" distB="0" distL="114300" distR="114300" simplePos="0" relativeHeight="251659264" behindDoc="0" locked="0" layoutInCell="1" allowOverlap="1" wp14:anchorId="20AB7F81" wp14:editId="6E474842">
            <wp:simplePos x="0" y="0"/>
            <wp:positionH relativeFrom="column">
              <wp:posOffset>-937260</wp:posOffset>
            </wp:positionH>
            <wp:positionV relativeFrom="paragraph">
              <wp:posOffset>-637540</wp:posOffset>
            </wp:positionV>
            <wp:extent cx="1600835" cy="1133475"/>
            <wp:effectExtent l="19050" t="0" r="0" b="0"/>
            <wp:wrapNone/>
            <wp:docPr id="61" name="Image 61" descr="DSF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FNO"/>
                    <pic:cNvPicPr>
                      <a:picLocks noChangeAspect="1" noChangeArrowheads="1"/>
                    </pic:cNvPicPr>
                  </pic:nvPicPr>
                  <pic:blipFill>
                    <a:blip r:embed="rId11" cstate="print"/>
                    <a:srcRect l="14156" t="10493" r="11501" b="16049"/>
                    <a:stretch>
                      <a:fillRect/>
                    </a:stretch>
                  </pic:blipFill>
                  <pic:spPr bwMode="auto">
                    <a:xfrm>
                      <a:off x="0" y="0"/>
                      <a:ext cx="1600835" cy="1133475"/>
                    </a:xfrm>
                    <a:prstGeom prst="rect">
                      <a:avLst/>
                    </a:prstGeom>
                    <a:noFill/>
                  </pic:spPr>
                </pic:pic>
              </a:graphicData>
            </a:graphic>
          </wp:anchor>
        </w:drawing>
      </w:r>
    </w:p>
    <w:p w14:paraId="523F1F53" w14:textId="77777777" w:rsidR="005B4877" w:rsidRDefault="005B4877" w:rsidP="005B4877">
      <w:pPr>
        <w:jc w:val="center"/>
      </w:pPr>
    </w:p>
    <w:p w14:paraId="5AA18EB7" w14:textId="77777777" w:rsidR="005B4877" w:rsidRDefault="005B4877" w:rsidP="005B4877">
      <w:pPr>
        <w:jc w:val="center"/>
      </w:pPr>
    </w:p>
    <w:p w14:paraId="3AB0A13A" w14:textId="3033822A" w:rsidR="005B4877" w:rsidRPr="006C3B8A" w:rsidRDefault="005B4877" w:rsidP="005B4877">
      <w:pPr>
        <w:pStyle w:val="Titre"/>
        <w:spacing w:line="360" w:lineRule="auto"/>
        <w:rPr>
          <w:rFonts w:ascii="Book Antiqua" w:hAnsi="Book Antiqua"/>
          <w:i w:val="0"/>
          <w:sz w:val="28"/>
        </w:rPr>
      </w:pPr>
      <w:r w:rsidRPr="006C3B8A">
        <w:rPr>
          <w:rFonts w:ascii="Book Antiqua" w:hAnsi="Book Antiqua"/>
          <w:i w:val="0"/>
          <w:sz w:val="28"/>
        </w:rPr>
        <w:t>CONSEIL D’ÉDUCATION DU DISTRICT SCOLAIRE FRANCOPHONE DU NORD-OUEST</w:t>
      </w:r>
    </w:p>
    <w:p w14:paraId="25260C8F" w14:textId="77777777" w:rsidR="005B4877" w:rsidRPr="005B41C6" w:rsidRDefault="005B4877" w:rsidP="005B4877">
      <w:pPr>
        <w:spacing w:line="360" w:lineRule="auto"/>
        <w:ind w:left="706" w:firstLine="706"/>
        <w:rPr>
          <w:rFonts w:cstheme="minorHAnsi"/>
          <w:b/>
          <w:bCs/>
          <w:i/>
        </w:rPr>
      </w:pPr>
      <w:r>
        <w:rPr>
          <w:rFonts w:ascii="Calibri" w:hAnsi="Calibri"/>
          <w:b/>
          <w:bCs/>
          <w:i/>
          <w:noProof/>
          <w:sz w:val="20"/>
          <w:lang w:eastAsia="fr-CA"/>
        </w:rPr>
        <mc:AlternateContent>
          <mc:Choice Requires="wps">
            <w:drawing>
              <wp:anchor distT="0" distB="0" distL="114300" distR="114300" simplePos="0" relativeHeight="251661312" behindDoc="0" locked="0" layoutInCell="1" allowOverlap="1" wp14:anchorId="3FAC085C" wp14:editId="45C978FA">
                <wp:simplePos x="0" y="0"/>
                <wp:positionH relativeFrom="column">
                  <wp:posOffset>0</wp:posOffset>
                </wp:positionH>
                <wp:positionV relativeFrom="paragraph">
                  <wp:posOffset>24130</wp:posOffset>
                </wp:positionV>
                <wp:extent cx="5600700" cy="0"/>
                <wp:effectExtent l="19050" t="24130" r="19050" b="234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067C96"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" strokeweight="3pt"/>
            </w:pict>
          </mc:Fallback>
        </mc:AlternateContent>
      </w:r>
    </w:p>
    <w:p w14:paraId="039FD7BA" w14:textId="22D4C9B9" w:rsidR="005B4877" w:rsidRDefault="00B926A1" w:rsidP="005B4877">
      <w:pPr>
        <w:spacing w:line="360" w:lineRule="auto"/>
        <w:jc w:val="center"/>
        <w:rPr>
          <w:rFonts w:cstheme="minorHAnsi"/>
          <w:b/>
          <w:bCs/>
          <w:sz w:val="24"/>
        </w:rPr>
      </w:pPr>
      <w:r>
        <w:rPr>
          <w:rFonts w:cstheme="minorHAnsi"/>
          <w:b/>
          <w:bCs/>
          <w:sz w:val="24"/>
        </w:rPr>
        <w:t>6</w:t>
      </w:r>
      <w:r w:rsidR="0048051F" w:rsidRPr="0048051F">
        <w:rPr>
          <w:rFonts w:cstheme="minorHAnsi"/>
          <w:b/>
          <w:bCs/>
          <w:sz w:val="24"/>
          <w:vertAlign w:val="superscript"/>
        </w:rPr>
        <w:t>ième</w:t>
      </w:r>
      <w:r w:rsidR="00C92E2A">
        <w:rPr>
          <w:rFonts w:cstheme="minorHAnsi"/>
          <w:b/>
          <w:bCs/>
          <w:sz w:val="24"/>
          <w:vertAlign w:val="superscript"/>
        </w:rPr>
        <w:t xml:space="preserve"> </w:t>
      </w:r>
      <w:r w:rsidR="00E03753">
        <w:rPr>
          <w:rFonts w:cstheme="minorHAnsi"/>
          <w:b/>
          <w:bCs/>
          <w:sz w:val="24"/>
        </w:rPr>
        <w:t>r</w:t>
      </w:r>
      <w:r w:rsidR="005B4877" w:rsidRPr="005B41C6">
        <w:rPr>
          <w:rFonts w:cstheme="minorHAnsi"/>
          <w:b/>
          <w:bCs/>
          <w:sz w:val="24"/>
        </w:rPr>
        <w:t>éunion régulière publique</w:t>
      </w:r>
      <w:r w:rsidR="00D45599">
        <w:rPr>
          <w:rFonts w:cstheme="minorHAnsi"/>
          <w:b/>
          <w:bCs/>
          <w:sz w:val="24"/>
        </w:rPr>
        <w:t xml:space="preserve"> pour l’année scolaire </w:t>
      </w:r>
      <w:r w:rsidR="005B4877" w:rsidRPr="005B41C6">
        <w:rPr>
          <w:rFonts w:cstheme="minorHAnsi"/>
          <w:b/>
          <w:bCs/>
          <w:sz w:val="24"/>
        </w:rPr>
        <w:t>20</w:t>
      </w:r>
      <w:r w:rsidR="00E03753">
        <w:rPr>
          <w:rFonts w:cstheme="minorHAnsi"/>
          <w:b/>
          <w:bCs/>
          <w:sz w:val="24"/>
        </w:rPr>
        <w:t>2</w:t>
      </w:r>
      <w:r w:rsidR="00C92E2A">
        <w:rPr>
          <w:rFonts w:cstheme="minorHAnsi"/>
          <w:b/>
          <w:bCs/>
          <w:sz w:val="24"/>
        </w:rPr>
        <w:t>2</w:t>
      </w:r>
      <w:r w:rsidR="00E03753">
        <w:rPr>
          <w:rFonts w:cstheme="minorHAnsi"/>
          <w:b/>
          <w:bCs/>
          <w:sz w:val="24"/>
        </w:rPr>
        <w:t>-202</w:t>
      </w:r>
      <w:r w:rsidR="00C92E2A">
        <w:rPr>
          <w:rFonts w:cstheme="minorHAnsi"/>
          <w:b/>
          <w:bCs/>
          <w:sz w:val="24"/>
        </w:rPr>
        <w:t>3</w:t>
      </w:r>
    </w:p>
    <w:p w14:paraId="1119A2B8" w14:textId="77777777" w:rsidR="00D45599" w:rsidRPr="005B41C6" w:rsidRDefault="00D45599" w:rsidP="005B4877">
      <w:pPr>
        <w:spacing w:line="360" w:lineRule="auto"/>
        <w:jc w:val="center"/>
        <w:rPr>
          <w:rFonts w:cstheme="minorHAnsi"/>
          <w:b/>
          <w:bCs/>
          <w:i/>
          <w:sz w:val="24"/>
        </w:rPr>
      </w:pPr>
    </w:p>
    <w:p w14:paraId="2623ABCD" w14:textId="4DC101E0" w:rsidR="005B4877" w:rsidRDefault="005B4877" w:rsidP="005B4877">
      <w:pPr>
        <w:spacing w:line="360" w:lineRule="auto"/>
        <w:jc w:val="center"/>
        <w:rPr>
          <w:rFonts w:cstheme="minorHAnsi"/>
          <w:b/>
          <w:sz w:val="24"/>
        </w:rPr>
      </w:pPr>
      <w:r w:rsidRPr="005B41C6">
        <w:rPr>
          <w:rFonts w:cstheme="minorHAnsi"/>
          <w:b/>
          <w:sz w:val="24"/>
        </w:rPr>
        <w:t>Procès-verbal de la</w:t>
      </w:r>
      <w:r w:rsidR="003469F3">
        <w:rPr>
          <w:rFonts w:cstheme="minorHAnsi"/>
          <w:b/>
          <w:sz w:val="24"/>
        </w:rPr>
        <w:t xml:space="preserve"> </w:t>
      </w:r>
      <w:r w:rsidR="00B926A1">
        <w:rPr>
          <w:rFonts w:cstheme="minorHAnsi"/>
          <w:b/>
          <w:sz w:val="24"/>
        </w:rPr>
        <w:t>6</w:t>
      </w:r>
      <w:r w:rsidR="0048051F" w:rsidRPr="0048051F">
        <w:rPr>
          <w:rFonts w:cstheme="minorHAnsi"/>
          <w:b/>
          <w:sz w:val="24"/>
          <w:vertAlign w:val="superscript"/>
        </w:rPr>
        <w:t>ième</w:t>
      </w:r>
      <w:r w:rsidR="00C92E2A">
        <w:rPr>
          <w:rFonts w:cstheme="minorHAnsi"/>
          <w:b/>
          <w:sz w:val="24"/>
        </w:rPr>
        <w:t xml:space="preserve"> </w:t>
      </w:r>
      <w:r w:rsidR="000F7043" w:rsidRPr="005B41C6">
        <w:rPr>
          <w:rFonts w:cstheme="minorHAnsi"/>
          <w:b/>
          <w:sz w:val="24"/>
        </w:rPr>
        <w:t>r</w:t>
      </w:r>
      <w:r w:rsidRPr="005B41C6">
        <w:rPr>
          <w:rFonts w:cstheme="minorHAnsi"/>
          <w:b/>
          <w:sz w:val="24"/>
        </w:rPr>
        <w:t>éunion régulière publique du Conseil d’éduca</w:t>
      </w:r>
      <w:r w:rsidR="0013070A" w:rsidRPr="005B41C6">
        <w:rPr>
          <w:rFonts w:cstheme="minorHAnsi"/>
          <w:b/>
          <w:sz w:val="24"/>
        </w:rPr>
        <w:t xml:space="preserve">tion du District scolaire francophone du Nord-Ouest.  La réunion s’est tenue </w:t>
      </w:r>
      <w:r w:rsidR="00892C55">
        <w:rPr>
          <w:rFonts w:cstheme="minorHAnsi"/>
          <w:b/>
          <w:sz w:val="24"/>
        </w:rPr>
        <w:t xml:space="preserve">le </w:t>
      </w:r>
      <w:r w:rsidR="00464A30">
        <w:rPr>
          <w:rFonts w:cstheme="minorHAnsi"/>
          <w:b/>
          <w:sz w:val="24"/>
        </w:rPr>
        <w:t>8 février</w:t>
      </w:r>
      <w:r w:rsidR="00676536">
        <w:rPr>
          <w:rFonts w:cstheme="minorHAnsi"/>
          <w:b/>
          <w:sz w:val="24"/>
        </w:rPr>
        <w:t xml:space="preserve"> par Zoom via </w:t>
      </w:r>
      <w:r w:rsidR="007132A9">
        <w:rPr>
          <w:rFonts w:cstheme="minorHAnsi"/>
          <w:b/>
          <w:sz w:val="24"/>
        </w:rPr>
        <w:t>« Facebook Live »</w:t>
      </w:r>
      <w:r w:rsidR="006C3B8A">
        <w:rPr>
          <w:rFonts w:cstheme="minorHAnsi"/>
          <w:b/>
          <w:sz w:val="24"/>
        </w:rPr>
        <w:t xml:space="preserve"> à compter de</w:t>
      </w:r>
      <w:r w:rsidRPr="005B41C6">
        <w:rPr>
          <w:rFonts w:cstheme="minorHAnsi"/>
          <w:b/>
          <w:sz w:val="24"/>
        </w:rPr>
        <w:t xml:space="preserve"> 19h</w:t>
      </w:r>
      <w:r w:rsidR="00676536">
        <w:rPr>
          <w:rFonts w:cstheme="minorHAnsi"/>
          <w:b/>
          <w:sz w:val="24"/>
        </w:rPr>
        <w:t>0</w:t>
      </w:r>
      <w:r w:rsidRPr="005B41C6">
        <w:rPr>
          <w:rFonts w:cstheme="minorHAnsi"/>
          <w:b/>
          <w:sz w:val="24"/>
        </w:rPr>
        <w:t>0.</w:t>
      </w:r>
    </w:p>
    <w:p w14:paraId="1DAB0ECC" w14:textId="77777777" w:rsidR="00AB60D7" w:rsidRPr="005B41C6" w:rsidRDefault="00AB60D7" w:rsidP="005B4877">
      <w:pPr>
        <w:spacing w:line="360" w:lineRule="auto"/>
        <w:jc w:val="center"/>
        <w:rPr>
          <w:rFonts w:cstheme="minorHAnsi"/>
          <w:b/>
          <w:sz w:val="24"/>
        </w:rPr>
      </w:pPr>
    </w:p>
    <w:p w14:paraId="55D8035A" w14:textId="7C479B6B" w:rsidR="00147CAB" w:rsidRPr="005B41C6" w:rsidRDefault="005B4877" w:rsidP="005B4877">
      <w:pPr>
        <w:spacing w:line="276" w:lineRule="auto"/>
        <w:rPr>
          <w:rFonts w:cstheme="minorHAnsi"/>
          <w:i/>
          <w:color w:val="7030A0"/>
        </w:rPr>
      </w:pPr>
      <w:r w:rsidRPr="005B41C6">
        <w:rPr>
          <w:rFonts w:cstheme="minorHAnsi"/>
          <w:b/>
          <w:bCs/>
          <w:u w:val="single"/>
        </w:rPr>
        <w:t>Présences</w:t>
      </w:r>
      <w:r w:rsidRPr="005B41C6">
        <w:rPr>
          <w:rFonts w:cstheme="minorHAnsi"/>
        </w:rPr>
        <w:t> :</w:t>
      </w:r>
      <w:r w:rsidR="00147CAB">
        <w:rPr>
          <w:rFonts w:cstheme="minorHAnsi"/>
        </w:rPr>
        <w:t xml:space="preserve"> </w:t>
      </w:r>
    </w:p>
    <w:p w14:paraId="3C213204" w14:textId="4A50F835" w:rsidR="00917D33" w:rsidRDefault="005B4877" w:rsidP="00B9128B">
      <w:pPr>
        <w:spacing w:line="276" w:lineRule="auto"/>
        <w:rPr>
          <w:rFonts w:cstheme="minorHAnsi"/>
        </w:rPr>
      </w:pPr>
      <w:r w:rsidRPr="005B41C6">
        <w:rPr>
          <w:rFonts w:cstheme="minorHAnsi"/>
        </w:rPr>
        <w:t>C</w:t>
      </w:r>
      <w:r w:rsidR="00192246" w:rsidRPr="005B41C6">
        <w:rPr>
          <w:rFonts w:cstheme="minorHAnsi"/>
        </w:rPr>
        <w:t>onseillères et conseillers :</w:t>
      </w:r>
      <w:r w:rsidR="00192246" w:rsidRPr="005B41C6">
        <w:rPr>
          <w:rFonts w:cstheme="minorHAnsi"/>
        </w:rPr>
        <w:tab/>
      </w:r>
      <w:r w:rsidR="00192246" w:rsidRPr="005B41C6">
        <w:rPr>
          <w:rFonts w:cstheme="minorHAnsi"/>
        </w:rPr>
        <w:tab/>
      </w:r>
      <w:r w:rsidR="00192246" w:rsidRPr="005B41C6">
        <w:rPr>
          <w:rFonts w:cstheme="minorHAnsi"/>
        </w:rPr>
        <w:tab/>
      </w:r>
      <w:r w:rsidR="00917D33">
        <w:rPr>
          <w:rFonts w:cstheme="minorHAnsi"/>
        </w:rPr>
        <w:t>Marie-Ève Rousseau, sous-district 1</w:t>
      </w:r>
    </w:p>
    <w:p w14:paraId="108F8C86" w14:textId="04862A5A" w:rsidR="00A501E7" w:rsidRDefault="0048051F" w:rsidP="00B926A1">
      <w:pPr>
        <w:spacing w:line="276"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01E7" w:rsidRPr="005B41C6">
        <w:rPr>
          <w:rFonts w:cstheme="minorHAnsi"/>
        </w:rPr>
        <w:t>Francine Cyr, sous-district 3</w:t>
      </w:r>
      <w:r w:rsidR="00D45599">
        <w:rPr>
          <w:rFonts w:cstheme="minorHAnsi"/>
        </w:rPr>
        <w:t xml:space="preserve"> (Présidente)</w:t>
      </w:r>
    </w:p>
    <w:p w14:paraId="03D55776" w14:textId="537D9D3A" w:rsidR="0004586C" w:rsidRDefault="0004586C" w:rsidP="00582328">
      <w:pPr>
        <w:spacing w:line="276" w:lineRule="auto"/>
        <w:ind w:left="4176" w:firstLine="72"/>
        <w:rPr>
          <w:rFonts w:cstheme="minorHAnsi"/>
        </w:rPr>
      </w:pPr>
      <w:r w:rsidRPr="005B41C6">
        <w:rPr>
          <w:rFonts w:cstheme="minorHAnsi"/>
        </w:rPr>
        <w:t>Hélène Laplante, sous-district 5</w:t>
      </w:r>
    </w:p>
    <w:p w14:paraId="776F781A" w14:textId="77777777" w:rsidR="0048051F" w:rsidRDefault="0048051F" w:rsidP="0048051F">
      <w:pPr>
        <w:spacing w:line="276" w:lineRule="auto"/>
        <w:ind w:left="4248"/>
        <w:rPr>
          <w:rFonts w:cstheme="minorHAnsi"/>
        </w:rPr>
      </w:pPr>
      <w:r>
        <w:rPr>
          <w:rFonts w:cstheme="minorHAnsi"/>
          <w:bCs/>
        </w:rPr>
        <w:t>Tania Godbout-Côté</w:t>
      </w:r>
      <w:r w:rsidRPr="005B41C6">
        <w:rPr>
          <w:rFonts w:cstheme="minorHAnsi"/>
          <w:bCs/>
        </w:rPr>
        <w:t>, sous-district 7</w:t>
      </w:r>
    </w:p>
    <w:p w14:paraId="5FEE5073" w14:textId="150589F2" w:rsidR="008A53B3" w:rsidRDefault="008A53B3" w:rsidP="00582328">
      <w:pPr>
        <w:spacing w:line="276" w:lineRule="auto"/>
        <w:ind w:left="3540" w:firstLine="708"/>
        <w:rPr>
          <w:rFonts w:cstheme="minorHAnsi"/>
          <w:bCs/>
        </w:rPr>
      </w:pPr>
      <w:r>
        <w:rPr>
          <w:rFonts w:cstheme="minorHAnsi"/>
          <w:bCs/>
        </w:rPr>
        <w:t>Mélanie Bois</w:t>
      </w:r>
      <w:r w:rsidR="00B26164">
        <w:rPr>
          <w:rFonts w:cstheme="minorHAnsi"/>
          <w:bCs/>
        </w:rPr>
        <w:t>, sous-district 8</w:t>
      </w:r>
    </w:p>
    <w:p w14:paraId="1D7288E4" w14:textId="77777777" w:rsidR="0004586C" w:rsidRDefault="0004586C" w:rsidP="0004586C">
      <w:pPr>
        <w:spacing w:line="276" w:lineRule="auto"/>
        <w:ind w:left="3540" w:firstLine="708"/>
        <w:rPr>
          <w:rFonts w:cstheme="minorHAnsi"/>
          <w:b/>
          <w:bCs/>
        </w:rPr>
      </w:pPr>
      <w:r w:rsidRPr="00B26164">
        <w:rPr>
          <w:rFonts w:cstheme="minorHAnsi"/>
        </w:rPr>
        <w:t>Amélie Gautreau, élève conseillère</w:t>
      </w:r>
    </w:p>
    <w:p w14:paraId="3CEF83F8" w14:textId="7ABEA4EE" w:rsidR="00192246" w:rsidRDefault="003C6F5D" w:rsidP="005B4877">
      <w:pPr>
        <w:spacing w:line="276" w:lineRule="auto"/>
        <w:rPr>
          <w:rFonts w:cstheme="minorHAnsi"/>
        </w:rPr>
      </w:pPr>
      <w:r>
        <w:rPr>
          <w:rFonts w:cstheme="minorHAnsi"/>
        </w:rPr>
        <w:t>Directeur général :</w:t>
      </w:r>
      <w:r>
        <w:rPr>
          <w:rFonts w:cstheme="minorHAnsi"/>
        </w:rPr>
        <w:tab/>
      </w:r>
      <w:r>
        <w:rPr>
          <w:rFonts w:cstheme="minorHAnsi"/>
        </w:rPr>
        <w:tab/>
      </w:r>
      <w:r>
        <w:rPr>
          <w:rFonts w:cstheme="minorHAnsi"/>
        </w:rPr>
        <w:tab/>
      </w:r>
      <w:r>
        <w:rPr>
          <w:rFonts w:cstheme="minorHAnsi"/>
        </w:rPr>
        <w:tab/>
        <w:t>Luc Caron</w:t>
      </w:r>
    </w:p>
    <w:p w14:paraId="6193DD76" w14:textId="3E428F05" w:rsidR="00D73BF2" w:rsidRDefault="00892C55" w:rsidP="00142BB6">
      <w:pPr>
        <w:spacing w:line="276" w:lineRule="auto"/>
        <w:rPr>
          <w:rFonts w:cstheme="minorHAnsi"/>
          <w:iCs/>
        </w:rPr>
      </w:pPr>
      <w:r>
        <w:rPr>
          <w:rFonts w:cstheme="minorHAnsi"/>
          <w:iCs/>
        </w:rPr>
        <w:t>Coordonnatrice des relations stratégiques :</w:t>
      </w:r>
      <w:r>
        <w:rPr>
          <w:rFonts w:cstheme="minorHAnsi"/>
          <w:iCs/>
        </w:rPr>
        <w:tab/>
        <w:t>Julie Poulin</w:t>
      </w:r>
    </w:p>
    <w:p w14:paraId="1ED2CF77" w14:textId="0F090506" w:rsidR="009A2693" w:rsidRDefault="0004586C" w:rsidP="009D4E27">
      <w:pPr>
        <w:spacing w:line="276" w:lineRule="auto"/>
        <w:rPr>
          <w:rFonts w:cstheme="minorHAnsi"/>
          <w:b/>
          <w:bCs/>
          <w:u w:val="single"/>
        </w:rPr>
      </w:pPr>
      <w:r>
        <w:rPr>
          <w:rFonts w:cstheme="minorHAnsi"/>
          <w:iCs/>
        </w:rPr>
        <w:t>Adjointe de direction</w:t>
      </w:r>
      <w:r w:rsidR="0048051F">
        <w:rPr>
          <w:rFonts w:cstheme="minorHAnsi"/>
          <w:iCs/>
        </w:rPr>
        <w:t> :</w:t>
      </w:r>
      <w:r w:rsidR="0048051F">
        <w:rPr>
          <w:rFonts w:cstheme="minorHAnsi"/>
          <w:iCs/>
        </w:rPr>
        <w:tab/>
      </w:r>
      <w:r w:rsidR="0048051F">
        <w:rPr>
          <w:rFonts w:cstheme="minorHAnsi"/>
          <w:iCs/>
        </w:rPr>
        <w:tab/>
      </w:r>
      <w:r>
        <w:rPr>
          <w:rFonts w:cstheme="minorHAnsi"/>
          <w:iCs/>
        </w:rPr>
        <w:tab/>
      </w:r>
      <w:r>
        <w:rPr>
          <w:rFonts w:cstheme="minorHAnsi"/>
          <w:iCs/>
        </w:rPr>
        <w:tab/>
        <w:t>Denise Laplante</w:t>
      </w:r>
    </w:p>
    <w:p w14:paraId="3D8AEB96" w14:textId="77777777" w:rsidR="00E91DEA" w:rsidRDefault="00E91DEA" w:rsidP="009D4E27">
      <w:pPr>
        <w:spacing w:line="276" w:lineRule="auto"/>
        <w:rPr>
          <w:rFonts w:cstheme="minorHAnsi"/>
          <w:b/>
          <w:bCs/>
          <w:u w:val="single"/>
        </w:rPr>
      </w:pPr>
    </w:p>
    <w:p w14:paraId="4905DBAD" w14:textId="73970ACC" w:rsidR="00B926A1" w:rsidRDefault="005B4877" w:rsidP="00DB0CF5">
      <w:pPr>
        <w:spacing w:line="276" w:lineRule="auto"/>
        <w:rPr>
          <w:rFonts w:cstheme="minorHAnsi"/>
          <w:b/>
          <w:bCs/>
        </w:rPr>
      </w:pPr>
      <w:r w:rsidRPr="005B41C6">
        <w:rPr>
          <w:rFonts w:cstheme="minorHAnsi"/>
          <w:b/>
          <w:bCs/>
          <w:u w:val="single"/>
        </w:rPr>
        <w:t>Absence</w:t>
      </w:r>
      <w:r w:rsidR="00283CD3" w:rsidRPr="005B41C6">
        <w:rPr>
          <w:rFonts w:cstheme="minorHAnsi"/>
          <w:b/>
          <w:bCs/>
          <w:u w:val="single"/>
        </w:rPr>
        <w:t>s</w:t>
      </w:r>
      <w:r w:rsidRPr="005B41C6">
        <w:rPr>
          <w:rFonts w:cstheme="minorHAnsi"/>
          <w:b/>
          <w:bCs/>
        </w:rPr>
        <w:t xml:space="preserve"> :  </w:t>
      </w:r>
      <w:r w:rsidR="00B9128B">
        <w:rPr>
          <w:rFonts w:cstheme="minorHAnsi"/>
          <w:b/>
          <w:bCs/>
        </w:rPr>
        <w:tab/>
      </w:r>
      <w:r w:rsidR="00B926A1" w:rsidRPr="005B41C6">
        <w:rPr>
          <w:rFonts w:cstheme="minorHAnsi"/>
        </w:rPr>
        <w:t xml:space="preserve">Robert Levesque, sous-district </w:t>
      </w:r>
      <w:r w:rsidR="00B926A1">
        <w:rPr>
          <w:rFonts w:cstheme="minorHAnsi"/>
        </w:rPr>
        <w:t>2</w:t>
      </w:r>
    </w:p>
    <w:p w14:paraId="0312BEA0" w14:textId="6B4B4FB3" w:rsidR="00DB0CF5" w:rsidRDefault="00DB0CF5" w:rsidP="00B926A1">
      <w:pPr>
        <w:spacing w:line="276" w:lineRule="auto"/>
        <w:ind w:left="708" w:firstLine="708"/>
        <w:rPr>
          <w:rFonts w:cstheme="minorHAnsi"/>
        </w:rPr>
      </w:pPr>
      <w:r>
        <w:rPr>
          <w:rFonts w:cstheme="minorHAnsi"/>
        </w:rPr>
        <w:t>Andrée Beaulieu-Sirois</w:t>
      </w:r>
      <w:r w:rsidRPr="005B41C6">
        <w:rPr>
          <w:rFonts w:cstheme="minorHAnsi"/>
        </w:rPr>
        <w:t>, sous-district 4</w:t>
      </w:r>
    </w:p>
    <w:p w14:paraId="433D7EBD" w14:textId="46C30301" w:rsidR="005B280B" w:rsidRDefault="005B280B" w:rsidP="00B926A1">
      <w:pPr>
        <w:spacing w:line="276" w:lineRule="auto"/>
        <w:ind w:left="708" w:firstLine="708"/>
        <w:rPr>
          <w:rFonts w:cstheme="minorHAnsi"/>
        </w:rPr>
      </w:pPr>
      <w:r w:rsidRPr="006C3B8A">
        <w:rPr>
          <w:rFonts w:cstheme="minorHAnsi"/>
        </w:rPr>
        <w:t>Steeve Savoie, sous-district 6</w:t>
      </w:r>
    </w:p>
    <w:p w14:paraId="6F7C971E" w14:textId="0E261A8B" w:rsidR="00C819DA" w:rsidRPr="005B41C6" w:rsidRDefault="005B4877" w:rsidP="00426FBC">
      <w:pPr>
        <w:spacing w:line="276" w:lineRule="auto"/>
        <w:rPr>
          <w:rFonts w:cstheme="minorHAnsi"/>
          <w:b/>
          <w:i/>
          <w:u w:val="single"/>
        </w:rPr>
      </w:pPr>
      <w:r w:rsidRPr="005B41C6">
        <w:rPr>
          <w:rFonts w:cstheme="minorHAnsi"/>
          <w:b/>
          <w:bCs/>
        </w:rPr>
        <w:tab/>
      </w:r>
      <w:r w:rsidR="009D4E27" w:rsidRPr="009D4E27">
        <w:rPr>
          <w:rFonts w:cstheme="minorHAnsi"/>
        </w:rPr>
        <w:t xml:space="preserve"> </w:t>
      </w:r>
      <w:r w:rsidR="00C819DA" w:rsidRPr="005B41C6">
        <w:rPr>
          <w:rFonts w:cstheme="minorHAnsi"/>
          <w:b/>
          <w:bCs/>
          <w:i/>
          <w:noProof/>
          <w:lang w:eastAsia="fr-CA"/>
        </w:rPr>
        <mc:AlternateContent>
          <mc:Choice Requires="wps">
            <w:drawing>
              <wp:anchor distT="0" distB="0" distL="114300" distR="114300" simplePos="0" relativeHeight="251663360" behindDoc="0" locked="0" layoutInCell="1" allowOverlap="1" wp14:anchorId="5D32FA91" wp14:editId="07C36E29">
                <wp:simplePos x="0" y="0"/>
                <wp:positionH relativeFrom="margin">
                  <wp:align>left</wp:align>
                </wp:positionH>
                <wp:positionV relativeFrom="paragraph">
                  <wp:posOffset>140970</wp:posOffset>
                </wp:positionV>
                <wp:extent cx="5600700" cy="0"/>
                <wp:effectExtent l="0" t="19050" r="19050" b="1905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449ECA" id="Line 2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1pt" to="4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" strokeweight="3pt">
                <w10:wrap anchorx="margin"/>
              </v:line>
            </w:pict>
          </mc:Fallback>
        </mc:AlternateContent>
      </w:r>
    </w:p>
    <w:p w14:paraId="19BE47AC" w14:textId="157C9DAE" w:rsidR="005B4877" w:rsidRDefault="005B4877" w:rsidP="005B4877">
      <w:pPr>
        <w:spacing w:line="360" w:lineRule="auto"/>
        <w:ind w:firstLine="705"/>
        <w:rPr>
          <w:rFonts w:cstheme="minorHAnsi"/>
          <w:b/>
          <w:i/>
          <w:u w:val="single"/>
        </w:rPr>
      </w:pPr>
    </w:p>
    <w:p w14:paraId="68B9DAEC" w14:textId="77777777" w:rsidR="00E91DEA" w:rsidRPr="005B41C6" w:rsidRDefault="00E91DEA" w:rsidP="005B4877">
      <w:pPr>
        <w:spacing w:line="360" w:lineRule="auto"/>
        <w:ind w:firstLine="705"/>
        <w:rPr>
          <w:rFonts w:cstheme="minorHAnsi"/>
          <w:b/>
          <w:i/>
          <w:u w:val="single"/>
        </w:rPr>
      </w:pPr>
    </w:p>
    <w:p w14:paraId="33D04902" w14:textId="58F16932" w:rsidR="00532D0F" w:rsidRPr="00212BB3" w:rsidRDefault="003469F3" w:rsidP="00734863">
      <w:pPr>
        <w:numPr>
          <w:ilvl w:val="0"/>
          <w:numId w:val="1"/>
        </w:numPr>
        <w:spacing w:line="360" w:lineRule="auto"/>
        <w:jc w:val="both"/>
        <w:rPr>
          <w:rFonts w:cstheme="minorHAnsi"/>
        </w:rPr>
      </w:pPr>
      <w:bookmarkStart w:id="0" w:name="OLE_LINK3"/>
      <w:bookmarkStart w:id="1" w:name="OLE_LINK4"/>
      <w:r w:rsidRPr="00212BB3">
        <w:rPr>
          <w:rFonts w:cstheme="minorHAnsi"/>
          <w:b/>
          <w:u w:val="single"/>
        </w:rPr>
        <w:t xml:space="preserve">Ouverture de la réunion </w:t>
      </w:r>
      <w:r w:rsidR="008A53B3">
        <w:rPr>
          <w:rFonts w:cstheme="minorHAnsi"/>
          <w:b/>
          <w:u w:val="single"/>
        </w:rPr>
        <w:t>–</w:t>
      </w:r>
      <w:r w:rsidRPr="00212BB3">
        <w:rPr>
          <w:rFonts w:cstheme="minorHAnsi"/>
          <w:b/>
          <w:u w:val="single"/>
        </w:rPr>
        <w:t xml:space="preserve"> Bienvenue</w:t>
      </w:r>
      <w:r w:rsidR="008A53B3">
        <w:rPr>
          <w:rFonts w:cstheme="minorHAnsi"/>
          <w:b/>
          <w:u w:val="single"/>
        </w:rPr>
        <w:t xml:space="preserve"> </w:t>
      </w:r>
    </w:p>
    <w:bookmarkEnd w:id="0"/>
    <w:bookmarkEnd w:id="1"/>
    <w:p w14:paraId="76A724AF" w14:textId="6C4E7CA9" w:rsidR="007D074D" w:rsidRDefault="00D02389" w:rsidP="008A53B3">
      <w:pPr>
        <w:spacing w:line="360" w:lineRule="auto"/>
        <w:ind w:left="705"/>
        <w:jc w:val="both"/>
        <w:rPr>
          <w:rFonts w:cstheme="minorHAnsi"/>
        </w:rPr>
      </w:pPr>
      <w:r>
        <w:rPr>
          <w:rFonts w:cstheme="minorHAnsi"/>
        </w:rPr>
        <w:t>Madame Francine Cyr</w:t>
      </w:r>
      <w:r w:rsidR="00E263F2">
        <w:rPr>
          <w:rFonts w:cstheme="minorHAnsi"/>
        </w:rPr>
        <w:t xml:space="preserve"> souhaite la bienvenue à tous les membres</w:t>
      </w:r>
      <w:r>
        <w:rPr>
          <w:rFonts w:cstheme="minorHAnsi"/>
        </w:rPr>
        <w:t xml:space="preserve"> ainsi qu’aux gens du public qui nous écoute sur « Facebook live »</w:t>
      </w:r>
      <w:r w:rsidR="00E263F2">
        <w:rPr>
          <w:rFonts w:cstheme="minorHAnsi"/>
        </w:rPr>
        <w:t xml:space="preserve">. </w:t>
      </w:r>
      <w:r w:rsidR="00E64D60">
        <w:rPr>
          <w:rFonts w:cstheme="minorHAnsi"/>
        </w:rPr>
        <w:t xml:space="preserve">  </w:t>
      </w:r>
    </w:p>
    <w:p w14:paraId="1A114261" w14:textId="2A136416" w:rsidR="00D158C9" w:rsidRDefault="00D158C9" w:rsidP="008A53B3">
      <w:pPr>
        <w:spacing w:line="360" w:lineRule="auto"/>
        <w:ind w:left="705"/>
        <w:jc w:val="both"/>
        <w:rPr>
          <w:rFonts w:cstheme="minorHAnsi"/>
        </w:rPr>
      </w:pPr>
    </w:p>
    <w:p w14:paraId="44F36BF8" w14:textId="4981E9FA" w:rsidR="00B926A1" w:rsidRDefault="00B926A1" w:rsidP="008A53B3">
      <w:pPr>
        <w:spacing w:line="360" w:lineRule="auto"/>
        <w:ind w:left="705"/>
        <w:jc w:val="both"/>
        <w:rPr>
          <w:rFonts w:cstheme="minorHAnsi"/>
        </w:rPr>
      </w:pPr>
    </w:p>
    <w:p w14:paraId="17F9F058" w14:textId="77777777" w:rsidR="00B926A1" w:rsidRDefault="00B926A1" w:rsidP="008A53B3">
      <w:pPr>
        <w:spacing w:line="360" w:lineRule="auto"/>
        <w:ind w:left="705"/>
        <w:jc w:val="both"/>
        <w:rPr>
          <w:rFonts w:cstheme="minorHAnsi"/>
        </w:rPr>
      </w:pPr>
    </w:p>
    <w:p w14:paraId="16A578DB" w14:textId="232C34C5" w:rsidR="00722453" w:rsidRDefault="00722453" w:rsidP="00722453">
      <w:pPr>
        <w:pStyle w:val="Retraitcorpsdetexte"/>
        <w:numPr>
          <w:ilvl w:val="0"/>
          <w:numId w:val="1"/>
        </w:numPr>
        <w:spacing w:line="360" w:lineRule="auto"/>
        <w:jc w:val="both"/>
        <w:rPr>
          <w:rFonts w:asciiTheme="minorHAnsi" w:hAnsiTheme="minorHAnsi" w:cstheme="minorHAnsi"/>
          <w:b/>
          <w:bCs/>
          <w:i w:val="0"/>
          <w:sz w:val="22"/>
          <w:szCs w:val="22"/>
          <w:u w:val="single"/>
        </w:rPr>
      </w:pPr>
      <w:r w:rsidRPr="00212BB3">
        <w:rPr>
          <w:rFonts w:asciiTheme="minorHAnsi" w:hAnsiTheme="minorHAnsi" w:cstheme="minorHAnsi"/>
          <w:b/>
          <w:bCs/>
          <w:i w:val="0"/>
          <w:sz w:val="22"/>
          <w:szCs w:val="22"/>
          <w:u w:val="single"/>
        </w:rPr>
        <w:lastRenderedPageBreak/>
        <w:t>Points récurrents</w:t>
      </w:r>
    </w:p>
    <w:p w14:paraId="71F11F83" w14:textId="77777777" w:rsidR="00D158C9" w:rsidRPr="00212BB3" w:rsidRDefault="00D158C9" w:rsidP="00D158C9">
      <w:pPr>
        <w:pStyle w:val="Retraitcorpsdetexte"/>
        <w:spacing w:line="360" w:lineRule="auto"/>
        <w:jc w:val="both"/>
        <w:rPr>
          <w:rFonts w:asciiTheme="minorHAnsi" w:hAnsiTheme="minorHAnsi" w:cstheme="minorHAnsi"/>
          <w:b/>
          <w:bCs/>
          <w:i w:val="0"/>
          <w:sz w:val="22"/>
          <w:szCs w:val="22"/>
          <w:u w:val="single"/>
        </w:rPr>
      </w:pPr>
    </w:p>
    <w:p w14:paraId="38C13272" w14:textId="015D61B0" w:rsidR="00722453" w:rsidRPr="00212BB3" w:rsidRDefault="00676536" w:rsidP="00722453">
      <w:pPr>
        <w:pStyle w:val="Retraitcorpsdetexte"/>
        <w:spacing w:line="360" w:lineRule="auto"/>
        <w:ind w:left="0" w:firstLine="705"/>
        <w:jc w:val="both"/>
        <w:rPr>
          <w:rFonts w:asciiTheme="minorHAnsi" w:hAnsiTheme="minorHAnsi" w:cstheme="minorHAnsi"/>
          <w:b/>
          <w:bCs/>
          <w:i w:val="0"/>
          <w:sz w:val="22"/>
          <w:szCs w:val="22"/>
          <w:u w:val="single"/>
        </w:rPr>
      </w:pPr>
      <w:r>
        <w:rPr>
          <w:rFonts w:asciiTheme="minorHAnsi" w:hAnsiTheme="minorHAnsi" w:cstheme="minorHAnsi"/>
          <w:b/>
          <w:bCs/>
          <w:i w:val="0"/>
          <w:sz w:val="22"/>
          <w:szCs w:val="22"/>
        </w:rPr>
        <w:t>2</w:t>
      </w:r>
      <w:r w:rsidR="00722453" w:rsidRPr="00212BB3">
        <w:rPr>
          <w:rFonts w:asciiTheme="minorHAnsi" w:hAnsiTheme="minorHAnsi" w:cstheme="minorHAnsi"/>
          <w:b/>
          <w:bCs/>
          <w:i w:val="0"/>
          <w:sz w:val="22"/>
          <w:szCs w:val="22"/>
        </w:rPr>
        <w:t>.1</w:t>
      </w:r>
      <w:r w:rsidR="00722453" w:rsidRPr="00212BB3">
        <w:rPr>
          <w:rFonts w:asciiTheme="minorHAnsi" w:hAnsiTheme="minorHAnsi" w:cstheme="minorHAnsi"/>
          <w:b/>
          <w:bCs/>
          <w:i w:val="0"/>
          <w:sz w:val="22"/>
          <w:szCs w:val="22"/>
        </w:rPr>
        <w:tab/>
      </w:r>
      <w:r w:rsidR="00722453" w:rsidRPr="00212BB3">
        <w:rPr>
          <w:rFonts w:asciiTheme="minorHAnsi" w:hAnsiTheme="minorHAnsi" w:cstheme="minorHAnsi"/>
          <w:b/>
          <w:bCs/>
          <w:i w:val="0"/>
          <w:sz w:val="22"/>
          <w:szCs w:val="22"/>
          <w:u w:val="single"/>
        </w:rPr>
        <w:t>Lecture et adoption de l’ordre du jour</w:t>
      </w:r>
    </w:p>
    <w:p w14:paraId="73831504" w14:textId="3403D554" w:rsidR="00AE5D34" w:rsidRDefault="00AE5D34" w:rsidP="00722453">
      <w:pPr>
        <w:pStyle w:val="Retraitcorpsdetexte"/>
        <w:spacing w:line="360" w:lineRule="auto"/>
        <w:ind w:left="0"/>
        <w:jc w:val="both"/>
        <w:rPr>
          <w:rFonts w:asciiTheme="minorHAnsi" w:hAnsiTheme="minorHAnsi" w:cstheme="minorHAnsi"/>
          <w:bCs/>
          <w:i w:val="0"/>
          <w:sz w:val="22"/>
          <w:szCs w:val="22"/>
        </w:rPr>
      </w:pPr>
      <w:r>
        <w:rPr>
          <w:rFonts w:asciiTheme="minorHAnsi" w:hAnsiTheme="minorHAnsi" w:cstheme="minorHAnsi"/>
          <w:bCs/>
          <w:i w:val="0"/>
          <w:sz w:val="22"/>
          <w:szCs w:val="22"/>
        </w:rPr>
        <w:tab/>
      </w:r>
      <w:r>
        <w:rPr>
          <w:rFonts w:asciiTheme="minorHAnsi" w:hAnsiTheme="minorHAnsi" w:cstheme="minorHAnsi"/>
          <w:bCs/>
          <w:i w:val="0"/>
          <w:sz w:val="22"/>
          <w:szCs w:val="22"/>
        </w:rPr>
        <w:tab/>
      </w:r>
    </w:p>
    <w:p w14:paraId="66FEF94A" w14:textId="50412179" w:rsidR="00722453" w:rsidRPr="003D0232" w:rsidRDefault="00722453" w:rsidP="00722453">
      <w:pPr>
        <w:pStyle w:val="Retraitcorpsdetexte"/>
        <w:spacing w:line="360" w:lineRule="auto"/>
        <w:ind w:left="0"/>
        <w:jc w:val="both"/>
        <w:rPr>
          <w:rFonts w:asciiTheme="minorHAnsi" w:hAnsiTheme="minorHAnsi" w:cstheme="minorHAnsi"/>
          <w:b/>
          <w:bCs/>
          <w:color w:val="1F4E79" w:themeColor="accent1" w:themeShade="80"/>
          <w:sz w:val="22"/>
          <w:szCs w:val="22"/>
        </w:rPr>
      </w:pPr>
      <w:r w:rsidRPr="003D0232">
        <w:rPr>
          <w:rFonts w:asciiTheme="minorHAnsi" w:hAnsiTheme="minorHAnsi" w:cstheme="minorHAnsi"/>
          <w:b/>
          <w:bCs/>
          <w:color w:val="1F4E79" w:themeColor="accent1" w:themeShade="80"/>
          <w:sz w:val="22"/>
          <w:szCs w:val="22"/>
          <w:u w:val="single"/>
        </w:rPr>
        <w:t>Proposition #202</w:t>
      </w:r>
      <w:r w:rsidR="0004586C">
        <w:rPr>
          <w:rFonts w:asciiTheme="minorHAnsi" w:hAnsiTheme="minorHAnsi" w:cstheme="minorHAnsi"/>
          <w:b/>
          <w:bCs/>
          <w:color w:val="1F4E79" w:themeColor="accent1" w:themeShade="80"/>
          <w:sz w:val="22"/>
          <w:szCs w:val="22"/>
          <w:u w:val="single"/>
        </w:rPr>
        <w:t>3</w:t>
      </w:r>
      <w:r w:rsidRPr="003D0232">
        <w:rPr>
          <w:rFonts w:asciiTheme="minorHAnsi" w:hAnsiTheme="minorHAnsi" w:cstheme="minorHAnsi"/>
          <w:b/>
          <w:bCs/>
          <w:color w:val="1F4E79" w:themeColor="accent1" w:themeShade="80"/>
          <w:sz w:val="22"/>
          <w:szCs w:val="22"/>
          <w:u w:val="single"/>
        </w:rPr>
        <w:t>-</w:t>
      </w:r>
      <w:r w:rsidR="0004586C">
        <w:rPr>
          <w:rFonts w:asciiTheme="minorHAnsi" w:hAnsiTheme="minorHAnsi" w:cstheme="minorHAnsi"/>
          <w:b/>
          <w:bCs/>
          <w:color w:val="1F4E79" w:themeColor="accent1" w:themeShade="80"/>
          <w:sz w:val="22"/>
          <w:szCs w:val="22"/>
          <w:u w:val="single"/>
        </w:rPr>
        <w:t>0</w:t>
      </w:r>
      <w:r w:rsidR="00B926A1">
        <w:rPr>
          <w:rFonts w:asciiTheme="minorHAnsi" w:hAnsiTheme="minorHAnsi" w:cstheme="minorHAnsi"/>
          <w:b/>
          <w:bCs/>
          <w:color w:val="1F4E79" w:themeColor="accent1" w:themeShade="80"/>
          <w:sz w:val="22"/>
          <w:szCs w:val="22"/>
          <w:u w:val="single"/>
        </w:rPr>
        <w:t>2</w:t>
      </w:r>
      <w:r w:rsidRPr="003D0232">
        <w:rPr>
          <w:rFonts w:asciiTheme="minorHAnsi" w:hAnsiTheme="minorHAnsi" w:cstheme="minorHAnsi"/>
          <w:b/>
          <w:bCs/>
          <w:color w:val="1F4E79" w:themeColor="accent1" w:themeShade="80"/>
          <w:sz w:val="22"/>
          <w:szCs w:val="22"/>
          <w:u w:val="single"/>
        </w:rPr>
        <w:t>-01 </w:t>
      </w:r>
      <w:r w:rsidRPr="003D0232">
        <w:rPr>
          <w:rFonts w:asciiTheme="minorHAnsi" w:hAnsiTheme="minorHAnsi" w:cstheme="minorHAnsi"/>
          <w:b/>
          <w:bCs/>
          <w:color w:val="1F4E79" w:themeColor="accent1" w:themeShade="80"/>
          <w:sz w:val="22"/>
          <w:szCs w:val="22"/>
        </w:rPr>
        <w:t>:</w:t>
      </w:r>
    </w:p>
    <w:p w14:paraId="5EAE869D" w14:textId="2D784C49" w:rsidR="00722453" w:rsidRPr="003D0232" w:rsidRDefault="00625362" w:rsidP="00722453">
      <w:pPr>
        <w:spacing w:line="360" w:lineRule="auto"/>
        <w:jc w:val="both"/>
        <w:rPr>
          <w:rFonts w:cstheme="minorHAnsi"/>
          <w:b/>
          <w:bCs/>
          <w:i/>
          <w:color w:val="1F4E79" w:themeColor="accent1" w:themeShade="80"/>
        </w:rPr>
      </w:pPr>
      <w:r>
        <w:rPr>
          <w:rFonts w:cstheme="minorHAnsi"/>
          <w:b/>
          <w:bCs/>
          <w:i/>
          <w:color w:val="1F4E79" w:themeColor="accent1" w:themeShade="80"/>
        </w:rPr>
        <w:t xml:space="preserve">Madame Mélanie Bois </w:t>
      </w:r>
      <w:r w:rsidR="00722453" w:rsidRPr="003D0232">
        <w:rPr>
          <w:rFonts w:cstheme="minorHAnsi"/>
          <w:b/>
          <w:bCs/>
          <w:i/>
          <w:color w:val="1F4E79" w:themeColor="accent1" w:themeShade="80"/>
        </w:rPr>
        <w:t>propose l</w:t>
      </w:r>
      <w:r w:rsidR="00BD594D" w:rsidRPr="003D0232">
        <w:rPr>
          <w:rFonts w:cstheme="minorHAnsi"/>
          <w:b/>
          <w:bCs/>
          <w:i/>
          <w:color w:val="1F4E79" w:themeColor="accent1" w:themeShade="80"/>
        </w:rPr>
        <w:t>’</w:t>
      </w:r>
      <w:r w:rsidR="00722453" w:rsidRPr="003D0232">
        <w:rPr>
          <w:rFonts w:cstheme="minorHAnsi"/>
          <w:b/>
          <w:bCs/>
          <w:i/>
          <w:color w:val="1F4E79" w:themeColor="accent1" w:themeShade="80"/>
        </w:rPr>
        <w:t xml:space="preserve">adoption de l’ordre du jour tel que </w:t>
      </w:r>
      <w:r w:rsidR="00B926A1">
        <w:rPr>
          <w:rFonts w:cstheme="minorHAnsi"/>
          <w:b/>
          <w:bCs/>
          <w:i/>
          <w:color w:val="1F4E79" w:themeColor="accent1" w:themeShade="80"/>
        </w:rPr>
        <w:t>présenté</w:t>
      </w:r>
      <w:r w:rsidR="00722453" w:rsidRPr="003D0232">
        <w:rPr>
          <w:rFonts w:cstheme="minorHAnsi"/>
          <w:b/>
          <w:bCs/>
          <w:i/>
          <w:color w:val="1F4E79" w:themeColor="accent1" w:themeShade="80"/>
        </w:rPr>
        <w:t>.</w:t>
      </w:r>
      <w:r>
        <w:rPr>
          <w:rFonts w:cstheme="minorHAnsi"/>
          <w:b/>
          <w:bCs/>
          <w:i/>
          <w:color w:val="1F4E79" w:themeColor="accent1" w:themeShade="80"/>
        </w:rPr>
        <w:t xml:space="preserve"> </w:t>
      </w:r>
      <w:r w:rsidR="00AC2ED6">
        <w:rPr>
          <w:rFonts w:cstheme="minorHAnsi"/>
          <w:b/>
          <w:bCs/>
          <w:i/>
          <w:color w:val="1F4E79" w:themeColor="accent1" w:themeShade="80"/>
        </w:rPr>
        <w:t xml:space="preserve">Madame </w:t>
      </w:r>
      <w:r>
        <w:rPr>
          <w:rFonts w:cstheme="minorHAnsi"/>
          <w:b/>
          <w:bCs/>
          <w:i/>
          <w:color w:val="1F4E79" w:themeColor="accent1" w:themeShade="80"/>
        </w:rPr>
        <w:t>Marie-Ève Roussea</w:t>
      </w:r>
      <w:r w:rsidR="00AC2ED6">
        <w:rPr>
          <w:rFonts w:cstheme="minorHAnsi"/>
          <w:b/>
          <w:bCs/>
          <w:i/>
          <w:color w:val="1F4E79" w:themeColor="accent1" w:themeShade="80"/>
        </w:rPr>
        <w:t>u</w:t>
      </w:r>
      <w:r w:rsidR="00D11A1D" w:rsidRPr="003D0232">
        <w:rPr>
          <w:rFonts w:cstheme="minorHAnsi"/>
          <w:b/>
          <w:bCs/>
          <w:i/>
          <w:color w:val="1F4E79" w:themeColor="accent1" w:themeShade="80"/>
        </w:rPr>
        <w:t xml:space="preserve"> </w:t>
      </w:r>
      <w:r w:rsidR="00722453" w:rsidRPr="003D0232">
        <w:rPr>
          <w:rFonts w:cstheme="minorHAnsi"/>
          <w:b/>
          <w:bCs/>
          <w:i/>
          <w:color w:val="1F4E79" w:themeColor="accent1" w:themeShade="80"/>
        </w:rPr>
        <w:t>appuie. ADOPTÉE.</w:t>
      </w:r>
    </w:p>
    <w:p w14:paraId="686F231A" w14:textId="26ABB3DC" w:rsidR="00722453" w:rsidRDefault="00722453" w:rsidP="00722453">
      <w:pPr>
        <w:spacing w:line="360" w:lineRule="auto"/>
        <w:jc w:val="both"/>
        <w:rPr>
          <w:rFonts w:cstheme="minorHAnsi"/>
          <w:b/>
          <w:bCs/>
          <w:i/>
        </w:rPr>
      </w:pPr>
    </w:p>
    <w:p w14:paraId="701CD870" w14:textId="3822C84B" w:rsidR="00F922D3" w:rsidRPr="00676536" w:rsidRDefault="00F922D3" w:rsidP="00F922D3">
      <w:pPr>
        <w:pStyle w:val="Retraitcorpsdetexte"/>
        <w:tabs>
          <w:tab w:val="left" w:pos="709"/>
        </w:tabs>
        <w:spacing w:line="360" w:lineRule="auto"/>
        <w:ind w:left="1416" w:hanging="708"/>
        <w:jc w:val="both"/>
        <w:rPr>
          <w:rFonts w:asciiTheme="minorHAnsi" w:hAnsiTheme="minorHAnsi" w:cstheme="minorHAnsi"/>
          <w:b/>
          <w:bCs/>
          <w:i w:val="0"/>
          <w:sz w:val="22"/>
          <w:szCs w:val="22"/>
          <w:u w:val="single"/>
        </w:rPr>
      </w:pPr>
      <w:r>
        <w:rPr>
          <w:rFonts w:asciiTheme="minorHAnsi" w:hAnsiTheme="minorHAnsi" w:cstheme="minorHAnsi"/>
          <w:b/>
          <w:bCs/>
          <w:i w:val="0"/>
          <w:sz w:val="22"/>
          <w:szCs w:val="22"/>
        </w:rPr>
        <w:t>2.2</w:t>
      </w:r>
      <w:r>
        <w:rPr>
          <w:rFonts w:asciiTheme="minorHAnsi" w:hAnsiTheme="minorHAnsi" w:cstheme="minorHAnsi"/>
          <w:b/>
          <w:bCs/>
          <w:i w:val="0"/>
          <w:sz w:val="22"/>
          <w:szCs w:val="22"/>
        </w:rPr>
        <w:tab/>
      </w:r>
      <w:r w:rsidRPr="00212BB3">
        <w:rPr>
          <w:rFonts w:asciiTheme="minorHAnsi" w:hAnsiTheme="minorHAnsi" w:cstheme="minorHAnsi"/>
          <w:b/>
          <w:bCs/>
          <w:i w:val="0"/>
          <w:sz w:val="22"/>
          <w:szCs w:val="22"/>
          <w:u w:val="single"/>
        </w:rPr>
        <w:t xml:space="preserve">Lecture et adoption du procès-verbal de la réunion régulière publique </w:t>
      </w:r>
      <w:r w:rsidR="00C226C4">
        <w:rPr>
          <w:rFonts w:asciiTheme="minorHAnsi" w:hAnsiTheme="minorHAnsi" w:cstheme="minorHAnsi"/>
          <w:b/>
          <w:bCs/>
          <w:i w:val="0"/>
          <w:sz w:val="22"/>
          <w:szCs w:val="22"/>
          <w:u w:val="single"/>
        </w:rPr>
        <w:t xml:space="preserve">du </w:t>
      </w:r>
      <w:r w:rsidR="00B926A1">
        <w:rPr>
          <w:rFonts w:asciiTheme="minorHAnsi" w:hAnsiTheme="minorHAnsi" w:cstheme="minorHAnsi"/>
          <w:b/>
          <w:bCs/>
          <w:i w:val="0"/>
          <w:sz w:val="22"/>
          <w:szCs w:val="22"/>
          <w:u w:val="single"/>
        </w:rPr>
        <w:t>11 janvier 2023</w:t>
      </w:r>
    </w:p>
    <w:p w14:paraId="1DA83893" w14:textId="77777777" w:rsidR="00F922D3" w:rsidRPr="00212BB3" w:rsidRDefault="00F922D3" w:rsidP="00F922D3">
      <w:pPr>
        <w:pStyle w:val="Retraitcorpsdetexte"/>
        <w:tabs>
          <w:tab w:val="left" w:pos="5580"/>
        </w:tabs>
        <w:spacing w:line="360" w:lineRule="auto"/>
        <w:ind w:left="708"/>
        <w:jc w:val="both"/>
        <w:rPr>
          <w:rFonts w:asciiTheme="minorHAnsi" w:hAnsiTheme="minorHAnsi" w:cstheme="minorHAnsi"/>
          <w:b/>
          <w:bCs/>
          <w:sz w:val="22"/>
          <w:szCs w:val="22"/>
          <w:u w:val="single"/>
        </w:rPr>
      </w:pPr>
    </w:p>
    <w:p w14:paraId="5EB27C20" w14:textId="71B21EB4" w:rsidR="00C226C4" w:rsidRPr="0000568C" w:rsidRDefault="00F922D3" w:rsidP="00C226C4">
      <w:pPr>
        <w:pStyle w:val="Retraitcorpsdetexte"/>
        <w:spacing w:line="360" w:lineRule="auto"/>
        <w:ind w:left="0"/>
        <w:jc w:val="both"/>
        <w:rPr>
          <w:rFonts w:asciiTheme="minorHAnsi" w:hAnsiTheme="minorHAnsi" w:cstheme="minorHAnsi"/>
          <w:b/>
          <w:bCs/>
          <w:color w:val="1F4E79" w:themeColor="accent1" w:themeShade="80"/>
          <w:sz w:val="22"/>
          <w:szCs w:val="22"/>
        </w:rPr>
      </w:pPr>
      <w:bookmarkStart w:id="2" w:name="_Hlk114220112"/>
      <w:r w:rsidRPr="0000568C">
        <w:rPr>
          <w:rFonts w:asciiTheme="minorHAnsi" w:hAnsiTheme="minorHAnsi" w:cstheme="minorHAnsi"/>
          <w:b/>
          <w:bCs/>
          <w:color w:val="1F4E79" w:themeColor="accent1" w:themeShade="80"/>
          <w:sz w:val="22"/>
          <w:szCs w:val="22"/>
          <w:u w:val="single"/>
        </w:rPr>
        <w:t>Proposition #202</w:t>
      </w:r>
      <w:r w:rsidR="0004586C" w:rsidRPr="0000568C">
        <w:rPr>
          <w:rFonts w:asciiTheme="minorHAnsi" w:hAnsiTheme="minorHAnsi" w:cstheme="minorHAnsi"/>
          <w:b/>
          <w:bCs/>
          <w:color w:val="1F4E79" w:themeColor="accent1" w:themeShade="80"/>
          <w:sz w:val="22"/>
          <w:szCs w:val="22"/>
          <w:u w:val="single"/>
        </w:rPr>
        <w:t>3</w:t>
      </w:r>
      <w:r w:rsidRPr="0000568C">
        <w:rPr>
          <w:rFonts w:asciiTheme="minorHAnsi" w:hAnsiTheme="minorHAnsi" w:cstheme="minorHAnsi"/>
          <w:b/>
          <w:bCs/>
          <w:color w:val="1F4E79" w:themeColor="accent1" w:themeShade="80"/>
          <w:sz w:val="22"/>
          <w:szCs w:val="22"/>
          <w:u w:val="single"/>
        </w:rPr>
        <w:t>-</w:t>
      </w:r>
      <w:r w:rsidR="00B926A1">
        <w:rPr>
          <w:rFonts w:asciiTheme="minorHAnsi" w:hAnsiTheme="minorHAnsi" w:cstheme="minorHAnsi"/>
          <w:b/>
          <w:bCs/>
          <w:color w:val="1F4E79" w:themeColor="accent1" w:themeShade="80"/>
          <w:sz w:val="22"/>
          <w:szCs w:val="22"/>
          <w:u w:val="single"/>
        </w:rPr>
        <w:t>02</w:t>
      </w:r>
      <w:r w:rsidRPr="0000568C">
        <w:rPr>
          <w:rFonts w:asciiTheme="minorHAnsi" w:hAnsiTheme="minorHAnsi" w:cstheme="minorHAnsi"/>
          <w:b/>
          <w:bCs/>
          <w:color w:val="1F4E79" w:themeColor="accent1" w:themeShade="80"/>
          <w:sz w:val="22"/>
          <w:szCs w:val="22"/>
          <w:u w:val="single"/>
        </w:rPr>
        <w:t>-02 </w:t>
      </w:r>
      <w:r w:rsidRPr="0000568C">
        <w:rPr>
          <w:rFonts w:asciiTheme="minorHAnsi" w:hAnsiTheme="minorHAnsi" w:cstheme="minorHAnsi"/>
          <w:b/>
          <w:bCs/>
          <w:color w:val="1F4E79" w:themeColor="accent1" w:themeShade="80"/>
          <w:sz w:val="22"/>
          <w:szCs w:val="22"/>
        </w:rPr>
        <w:t>:</w:t>
      </w:r>
    </w:p>
    <w:p w14:paraId="646BEA06" w14:textId="78988E4C" w:rsidR="00F922D3" w:rsidRPr="0000568C" w:rsidRDefault="00625362" w:rsidP="00C226C4">
      <w:pPr>
        <w:pStyle w:val="Retraitcorpsdetexte"/>
        <w:spacing w:line="360" w:lineRule="auto"/>
        <w:ind w:left="0"/>
        <w:jc w:val="both"/>
        <w:rPr>
          <w:rFonts w:asciiTheme="minorHAnsi" w:hAnsiTheme="minorHAnsi" w:cstheme="minorHAnsi"/>
          <w:b/>
          <w:bCs/>
          <w:color w:val="1F4E79" w:themeColor="accent1" w:themeShade="80"/>
          <w:sz w:val="22"/>
          <w:szCs w:val="22"/>
        </w:rPr>
      </w:pPr>
      <w:r>
        <w:rPr>
          <w:rFonts w:asciiTheme="minorHAnsi" w:hAnsiTheme="minorHAnsi" w:cstheme="minorHAnsi"/>
          <w:b/>
          <w:bCs/>
          <w:color w:val="1F4E79" w:themeColor="accent1" w:themeShade="80"/>
          <w:sz w:val="22"/>
          <w:szCs w:val="22"/>
        </w:rPr>
        <w:t>Madame Hélène</w:t>
      </w:r>
      <w:r w:rsidR="00AC2ED6">
        <w:rPr>
          <w:rFonts w:asciiTheme="minorHAnsi" w:hAnsiTheme="minorHAnsi" w:cstheme="minorHAnsi"/>
          <w:b/>
          <w:bCs/>
          <w:color w:val="1F4E79" w:themeColor="accent1" w:themeShade="80"/>
          <w:sz w:val="22"/>
          <w:szCs w:val="22"/>
        </w:rPr>
        <w:t xml:space="preserve"> Laplante</w:t>
      </w:r>
      <w:r>
        <w:rPr>
          <w:rFonts w:asciiTheme="minorHAnsi" w:hAnsiTheme="minorHAnsi" w:cstheme="minorHAnsi"/>
          <w:b/>
          <w:bCs/>
          <w:color w:val="1F4E79" w:themeColor="accent1" w:themeShade="80"/>
          <w:sz w:val="22"/>
          <w:szCs w:val="22"/>
        </w:rPr>
        <w:t xml:space="preserve"> </w:t>
      </w:r>
      <w:r w:rsidR="00F922D3" w:rsidRPr="0000568C">
        <w:rPr>
          <w:rFonts w:asciiTheme="minorHAnsi" w:hAnsiTheme="minorHAnsi" w:cstheme="minorHAnsi"/>
          <w:b/>
          <w:bCs/>
          <w:color w:val="1F4E79" w:themeColor="accent1" w:themeShade="80"/>
          <w:sz w:val="22"/>
          <w:szCs w:val="22"/>
        </w:rPr>
        <w:t>propose l’adoption du procès-verbal</w:t>
      </w:r>
      <w:r w:rsidR="007F6DC2" w:rsidRPr="0000568C">
        <w:rPr>
          <w:rFonts w:asciiTheme="minorHAnsi" w:hAnsiTheme="minorHAnsi" w:cstheme="minorHAnsi"/>
          <w:b/>
          <w:bCs/>
          <w:color w:val="1F4E79" w:themeColor="accent1" w:themeShade="80"/>
          <w:sz w:val="22"/>
          <w:szCs w:val="22"/>
        </w:rPr>
        <w:t xml:space="preserve"> de la réunion régulière</w:t>
      </w:r>
      <w:r w:rsidR="00732891" w:rsidRPr="0000568C">
        <w:rPr>
          <w:rFonts w:asciiTheme="minorHAnsi" w:hAnsiTheme="minorHAnsi" w:cstheme="minorHAnsi"/>
          <w:b/>
          <w:bCs/>
          <w:color w:val="1F4E79" w:themeColor="accent1" w:themeShade="80"/>
          <w:sz w:val="22"/>
          <w:szCs w:val="22"/>
        </w:rPr>
        <w:t xml:space="preserve"> </w:t>
      </w:r>
      <w:r w:rsidR="007F6DC2" w:rsidRPr="0000568C">
        <w:rPr>
          <w:rFonts w:asciiTheme="minorHAnsi" w:hAnsiTheme="minorHAnsi" w:cstheme="minorHAnsi"/>
          <w:b/>
          <w:bCs/>
          <w:color w:val="1F4E79" w:themeColor="accent1" w:themeShade="80"/>
          <w:sz w:val="22"/>
          <w:szCs w:val="22"/>
        </w:rPr>
        <w:t>publique du</w:t>
      </w:r>
      <w:r w:rsidR="00F922D3" w:rsidRPr="0000568C">
        <w:rPr>
          <w:rFonts w:asciiTheme="minorHAnsi" w:hAnsiTheme="minorHAnsi" w:cstheme="minorHAnsi"/>
          <w:b/>
          <w:bCs/>
          <w:color w:val="1F4E79" w:themeColor="accent1" w:themeShade="80"/>
          <w:sz w:val="22"/>
          <w:szCs w:val="22"/>
        </w:rPr>
        <w:t xml:space="preserve"> </w:t>
      </w:r>
      <w:r w:rsidR="00B926A1">
        <w:rPr>
          <w:rFonts w:asciiTheme="minorHAnsi" w:hAnsiTheme="minorHAnsi" w:cstheme="minorHAnsi"/>
          <w:b/>
          <w:bCs/>
          <w:color w:val="1F4E79" w:themeColor="accent1" w:themeShade="80"/>
          <w:sz w:val="22"/>
          <w:szCs w:val="22"/>
        </w:rPr>
        <w:t>11 janvier 2023</w:t>
      </w:r>
      <w:r w:rsidR="00F922D3" w:rsidRPr="0000568C">
        <w:rPr>
          <w:rFonts w:asciiTheme="minorHAnsi" w:hAnsiTheme="minorHAnsi" w:cstheme="minorHAnsi"/>
          <w:b/>
          <w:bCs/>
          <w:color w:val="1F4E79" w:themeColor="accent1" w:themeShade="80"/>
          <w:sz w:val="22"/>
          <w:szCs w:val="22"/>
        </w:rPr>
        <w:t xml:space="preserve"> tel que présenté.</w:t>
      </w:r>
      <w:r>
        <w:rPr>
          <w:rFonts w:asciiTheme="minorHAnsi" w:hAnsiTheme="minorHAnsi" w:cstheme="minorHAnsi"/>
          <w:b/>
          <w:bCs/>
          <w:color w:val="1F4E79" w:themeColor="accent1" w:themeShade="80"/>
          <w:sz w:val="22"/>
          <w:szCs w:val="22"/>
        </w:rPr>
        <w:t xml:space="preserve"> Madame Tania</w:t>
      </w:r>
      <w:r w:rsidR="00E7227D" w:rsidRPr="0000568C">
        <w:rPr>
          <w:rFonts w:asciiTheme="minorHAnsi" w:hAnsiTheme="minorHAnsi" w:cstheme="minorHAnsi"/>
          <w:b/>
          <w:bCs/>
          <w:color w:val="1F4E79" w:themeColor="accent1" w:themeShade="80"/>
          <w:sz w:val="22"/>
          <w:szCs w:val="22"/>
        </w:rPr>
        <w:t xml:space="preserve"> </w:t>
      </w:r>
      <w:r w:rsidR="00AC2ED6">
        <w:rPr>
          <w:rFonts w:asciiTheme="minorHAnsi" w:hAnsiTheme="minorHAnsi" w:cstheme="minorHAnsi"/>
          <w:b/>
          <w:bCs/>
          <w:color w:val="1F4E79" w:themeColor="accent1" w:themeShade="80"/>
          <w:sz w:val="22"/>
          <w:szCs w:val="22"/>
        </w:rPr>
        <w:t xml:space="preserve">Godbout-Côté </w:t>
      </w:r>
      <w:r w:rsidR="00F922D3" w:rsidRPr="0000568C">
        <w:rPr>
          <w:rFonts w:asciiTheme="minorHAnsi" w:hAnsiTheme="minorHAnsi" w:cstheme="minorHAnsi"/>
          <w:b/>
          <w:bCs/>
          <w:color w:val="1F4E79" w:themeColor="accent1" w:themeShade="80"/>
          <w:sz w:val="22"/>
          <w:szCs w:val="22"/>
        </w:rPr>
        <w:t xml:space="preserve">appuie. </w:t>
      </w:r>
      <w:bookmarkEnd w:id="2"/>
      <w:r w:rsidR="00F922D3" w:rsidRPr="0000568C">
        <w:rPr>
          <w:rFonts w:asciiTheme="minorHAnsi" w:hAnsiTheme="minorHAnsi" w:cstheme="minorHAnsi"/>
          <w:b/>
          <w:bCs/>
          <w:color w:val="1F4E79" w:themeColor="accent1" w:themeShade="80"/>
          <w:sz w:val="22"/>
          <w:szCs w:val="22"/>
        </w:rPr>
        <w:t xml:space="preserve"> ADOPTÉE.</w:t>
      </w:r>
    </w:p>
    <w:p w14:paraId="1AFDD98C" w14:textId="77777777" w:rsidR="00F922D3" w:rsidRPr="00212BB3" w:rsidRDefault="00F922D3" w:rsidP="00F922D3">
      <w:pPr>
        <w:spacing w:line="360" w:lineRule="auto"/>
        <w:jc w:val="both"/>
        <w:rPr>
          <w:rFonts w:cstheme="minorHAnsi"/>
          <w:b/>
          <w:bCs/>
          <w:i/>
        </w:rPr>
      </w:pPr>
    </w:p>
    <w:p w14:paraId="178FA2E2" w14:textId="6DCF1298" w:rsidR="00F922D3" w:rsidRPr="00F922D3" w:rsidRDefault="00F922D3" w:rsidP="00F922D3">
      <w:pPr>
        <w:pStyle w:val="Paragraphedeliste"/>
        <w:numPr>
          <w:ilvl w:val="2"/>
          <w:numId w:val="30"/>
        </w:numPr>
        <w:spacing w:line="360" w:lineRule="auto"/>
        <w:jc w:val="both"/>
        <w:rPr>
          <w:rFonts w:cstheme="minorHAnsi"/>
          <w:b/>
          <w:lang w:val="fr-CA"/>
        </w:rPr>
      </w:pPr>
      <w:r w:rsidRPr="00F922D3">
        <w:rPr>
          <w:rFonts w:cstheme="minorHAnsi"/>
          <w:b/>
          <w:u w:val="single"/>
          <w:lang w:val="fr-CA"/>
        </w:rPr>
        <w:t xml:space="preserve">Suivi au procès-verbal de la réunion publique du </w:t>
      </w:r>
      <w:r w:rsidR="00DA480C">
        <w:rPr>
          <w:rFonts w:cstheme="minorHAnsi"/>
          <w:b/>
          <w:u w:val="single"/>
          <w:lang w:val="fr-CA"/>
        </w:rPr>
        <w:t>11 janvier 2023</w:t>
      </w:r>
    </w:p>
    <w:p w14:paraId="3232474E" w14:textId="77777777" w:rsidR="004D5D00" w:rsidRPr="00E7227D" w:rsidRDefault="004D5D00" w:rsidP="004D5D00">
      <w:pPr>
        <w:pStyle w:val="Retraitcorpsdetexte"/>
        <w:spacing w:line="360" w:lineRule="auto"/>
        <w:ind w:left="1851" w:firstLine="273"/>
        <w:jc w:val="both"/>
        <w:rPr>
          <w:rFonts w:asciiTheme="minorHAnsi" w:hAnsiTheme="minorHAnsi" w:cstheme="minorHAnsi"/>
          <w:b/>
          <w:bCs/>
          <w:i w:val="0"/>
          <w:sz w:val="22"/>
          <w:szCs w:val="22"/>
        </w:rPr>
      </w:pPr>
      <w:r w:rsidRPr="00E7227D">
        <w:rPr>
          <w:rFonts w:asciiTheme="minorHAnsi" w:hAnsiTheme="minorHAnsi" w:cstheme="minorHAnsi"/>
          <w:b/>
          <w:bCs/>
          <w:i w:val="0"/>
          <w:sz w:val="22"/>
          <w:szCs w:val="22"/>
        </w:rPr>
        <w:t>2.2.1 – Projet réorganisation de stationnement École Notre-Dame</w:t>
      </w:r>
    </w:p>
    <w:p w14:paraId="0E30C1C8" w14:textId="44EB574C" w:rsidR="00625362" w:rsidRDefault="004D5D00" w:rsidP="00625362">
      <w:pPr>
        <w:pStyle w:val="Retraitcorpsdetexte"/>
        <w:spacing w:line="360" w:lineRule="auto"/>
        <w:ind w:left="2124"/>
        <w:jc w:val="both"/>
        <w:rPr>
          <w:rFonts w:asciiTheme="minorHAnsi" w:hAnsiTheme="minorHAnsi" w:cstheme="minorHAnsi"/>
          <w:i w:val="0"/>
          <w:sz w:val="22"/>
          <w:szCs w:val="22"/>
        </w:rPr>
      </w:pPr>
      <w:r>
        <w:rPr>
          <w:rFonts w:asciiTheme="minorHAnsi" w:hAnsiTheme="minorHAnsi" w:cstheme="minorHAnsi"/>
          <w:i w:val="0"/>
          <w:sz w:val="22"/>
          <w:szCs w:val="22"/>
        </w:rPr>
        <w:t>Le p</w:t>
      </w:r>
      <w:r w:rsidR="00625362">
        <w:rPr>
          <w:rFonts w:asciiTheme="minorHAnsi" w:hAnsiTheme="minorHAnsi" w:cstheme="minorHAnsi"/>
          <w:i w:val="0"/>
          <w:sz w:val="22"/>
          <w:szCs w:val="22"/>
        </w:rPr>
        <w:t xml:space="preserve">rojet </w:t>
      </w:r>
      <w:r>
        <w:rPr>
          <w:rFonts w:asciiTheme="minorHAnsi" w:hAnsiTheme="minorHAnsi" w:cstheme="minorHAnsi"/>
          <w:i w:val="0"/>
          <w:sz w:val="22"/>
          <w:szCs w:val="22"/>
        </w:rPr>
        <w:t>va débuter</w:t>
      </w:r>
      <w:r w:rsidR="00625362">
        <w:rPr>
          <w:rFonts w:asciiTheme="minorHAnsi" w:hAnsiTheme="minorHAnsi" w:cstheme="minorHAnsi"/>
          <w:i w:val="0"/>
          <w:sz w:val="22"/>
          <w:szCs w:val="22"/>
        </w:rPr>
        <w:t xml:space="preserve"> après</w:t>
      </w:r>
      <w:r>
        <w:rPr>
          <w:rFonts w:asciiTheme="minorHAnsi" w:hAnsiTheme="minorHAnsi" w:cstheme="minorHAnsi"/>
          <w:i w:val="0"/>
          <w:sz w:val="22"/>
          <w:szCs w:val="22"/>
        </w:rPr>
        <w:t xml:space="preserve"> la fin des</w:t>
      </w:r>
      <w:r w:rsidR="00625362">
        <w:rPr>
          <w:rFonts w:asciiTheme="minorHAnsi" w:hAnsiTheme="minorHAnsi" w:cstheme="minorHAnsi"/>
          <w:i w:val="0"/>
          <w:sz w:val="22"/>
          <w:szCs w:val="22"/>
        </w:rPr>
        <w:t xml:space="preserve"> classes en juin 2023. </w:t>
      </w:r>
      <w:r>
        <w:rPr>
          <w:rFonts w:asciiTheme="minorHAnsi" w:hAnsiTheme="minorHAnsi" w:cstheme="minorHAnsi"/>
          <w:i w:val="0"/>
          <w:sz w:val="22"/>
          <w:szCs w:val="22"/>
        </w:rPr>
        <w:t xml:space="preserve"> </w:t>
      </w:r>
      <w:r w:rsidR="00625362">
        <w:rPr>
          <w:rFonts w:asciiTheme="minorHAnsi" w:hAnsiTheme="minorHAnsi" w:cstheme="minorHAnsi"/>
          <w:i w:val="0"/>
          <w:sz w:val="22"/>
          <w:szCs w:val="22"/>
        </w:rPr>
        <w:t xml:space="preserve"> Les soumissions devraient sortir sous peu.  </w:t>
      </w:r>
      <w:r>
        <w:rPr>
          <w:rFonts w:asciiTheme="minorHAnsi" w:hAnsiTheme="minorHAnsi" w:cstheme="minorHAnsi"/>
          <w:i w:val="0"/>
          <w:sz w:val="22"/>
          <w:szCs w:val="22"/>
        </w:rPr>
        <w:t xml:space="preserve">Un </w:t>
      </w:r>
      <w:r w:rsidR="00E57C3E">
        <w:rPr>
          <w:rFonts w:asciiTheme="minorHAnsi" w:hAnsiTheme="minorHAnsi" w:cstheme="minorHAnsi"/>
          <w:i w:val="0"/>
          <w:sz w:val="22"/>
          <w:szCs w:val="22"/>
        </w:rPr>
        <w:t>débarcadère pour les</w:t>
      </w:r>
      <w:r w:rsidR="00625362">
        <w:rPr>
          <w:rFonts w:asciiTheme="minorHAnsi" w:hAnsiTheme="minorHAnsi" w:cstheme="minorHAnsi"/>
          <w:i w:val="0"/>
          <w:sz w:val="22"/>
          <w:szCs w:val="22"/>
        </w:rPr>
        <w:t xml:space="preserve"> autobus</w:t>
      </w:r>
      <w:r>
        <w:rPr>
          <w:rFonts w:asciiTheme="minorHAnsi" w:hAnsiTheme="minorHAnsi" w:cstheme="minorHAnsi"/>
          <w:i w:val="0"/>
          <w:sz w:val="22"/>
          <w:szCs w:val="22"/>
        </w:rPr>
        <w:t xml:space="preserve"> sera </w:t>
      </w:r>
      <w:r w:rsidR="00C86D24">
        <w:rPr>
          <w:rFonts w:asciiTheme="minorHAnsi" w:hAnsiTheme="minorHAnsi" w:cstheme="minorHAnsi"/>
          <w:i w:val="0"/>
          <w:sz w:val="22"/>
          <w:szCs w:val="22"/>
        </w:rPr>
        <w:t>aménagé</w:t>
      </w:r>
      <w:r w:rsidR="00625362">
        <w:rPr>
          <w:rFonts w:asciiTheme="minorHAnsi" w:hAnsiTheme="minorHAnsi" w:cstheme="minorHAnsi"/>
          <w:i w:val="0"/>
          <w:sz w:val="22"/>
          <w:szCs w:val="22"/>
        </w:rPr>
        <w:t xml:space="preserve"> derrière l’école et </w:t>
      </w:r>
      <w:r>
        <w:rPr>
          <w:rFonts w:asciiTheme="minorHAnsi" w:hAnsiTheme="minorHAnsi" w:cstheme="minorHAnsi"/>
          <w:i w:val="0"/>
          <w:sz w:val="22"/>
          <w:szCs w:val="22"/>
        </w:rPr>
        <w:t xml:space="preserve">un </w:t>
      </w:r>
      <w:r w:rsidR="00E57C3E">
        <w:rPr>
          <w:rFonts w:asciiTheme="minorHAnsi" w:hAnsiTheme="minorHAnsi" w:cstheme="minorHAnsi"/>
          <w:i w:val="0"/>
          <w:sz w:val="22"/>
          <w:szCs w:val="22"/>
        </w:rPr>
        <w:t>autre</w:t>
      </w:r>
      <w:r>
        <w:rPr>
          <w:rFonts w:asciiTheme="minorHAnsi" w:hAnsiTheme="minorHAnsi" w:cstheme="minorHAnsi"/>
          <w:i w:val="0"/>
          <w:sz w:val="22"/>
          <w:szCs w:val="22"/>
        </w:rPr>
        <w:t xml:space="preserve"> sera </w:t>
      </w:r>
      <w:r w:rsidR="00C86D24">
        <w:rPr>
          <w:rFonts w:asciiTheme="minorHAnsi" w:hAnsiTheme="minorHAnsi" w:cstheme="minorHAnsi"/>
          <w:i w:val="0"/>
          <w:sz w:val="22"/>
          <w:szCs w:val="22"/>
        </w:rPr>
        <w:t>aménagé</w:t>
      </w:r>
      <w:r>
        <w:rPr>
          <w:rFonts w:asciiTheme="minorHAnsi" w:hAnsiTheme="minorHAnsi" w:cstheme="minorHAnsi"/>
          <w:i w:val="0"/>
          <w:sz w:val="22"/>
          <w:szCs w:val="22"/>
        </w:rPr>
        <w:t xml:space="preserve"> pour les </w:t>
      </w:r>
      <w:r w:rsidR="00E57C3E">
        <w:rPr>
          <w:rFonts w:asciiTheme="minorHAnsi" w:hAnsiTheme="minorHAnsi" w:cstheme="minorHAnsi"/>
          <w:i w:val="0"/>
          <w:sz w:val="22"/>
          <w:szCs w:val="22"/>
        </w:rPr>
        <w:t xml:space="preserve">parents et </w:t>
      </w:r>
      <w:r>
        <w:rPr>
          <w:rFonts w:asciiTheme="minorHAnsi" w:hAnsiTheme="minorHAnsi" w:cstheme="minorHAnsi"/>
          <w:i w:val="0"/>
          <w:sz w:val="22"/>
          <w:szCs w:val="22"/>
        </w:rPr>
        <w:t xml:space="preserve">élèves </w:t>
      </w:r>
      <w:r w:rsidR="00625362">
        <w:rPr>
          <w:rFonts w:asciiTheme="minorHAnsi" w:hAnsiTheme="minorHAnsi" w:cstheme="minorHAnsi"/>
          <w:i w:val="0"/>
          <w:sz w:val="22"/>
          <w:szCs w:val="22"/>
        </w:rPr>
        <w:t xml:space="preserve">devant l’école. </w:t>
      </w:r>
      <w:r w:rsidR="00C86D24">
        <w:rPr>
          <w:rFonts w:asciiTheme="minorHAnsi" w:hAnsiTheme="minorHAnsi" w:cstheme="minorHAnsi"/>
          <w:i w:val="0"/>
          <w:sz w:val="22"/>
          <w:szCs w:val="22"/>
        </w:rPr>
        <w:t xml:space="preserve"> </w:t>
      </w:r>
      <w:r>
        <w:rPr>
          <w:rFonts w:asciiTheme="minorHAnsi" w:hAnsiTheme="minorHAnsi" w:cstheme="minorHAnsi"/>
          <w:i w:val="0"/>
          <w:sz w:val="22"/>
          <w:szCs w:val="22"/>
        </w:rPr>
        <w:t>De plus, il y aura in</w:t>
      </w:r>
      <w:r w:rsidR="00625362">
        <w:rPr>
          <w:rFonts w:asciiTheme="minorHAnsi" w:hAnsiTheme="minorHAnsi" w:cstheme="minorHAnsi"/>
          <w:i w:val="0"/>
          <w:sz w:val="22"/>
          <w:szCs w:val="22"/>
        </w:rPr>
        <w:t xml:space="preserve">stallation </w:t>
      </w:r>
      <w:r w:rsidR="00C86D24">
        <w:rPr>
          <w:rFonts w:asciiTheme="minorHAnsi" w:hAnsiTheme="minorHAnsi" w:cstheme="minorHAnsi"/>
          <w:i w:val="0"/>
          <w:sz w:val="22"/>
          <w:szCs w:val="22"/>
        </w:rPr>
        <w:t xml:space="preserve">de signalisation, lumières et caméras et la direction de l’école vérifiera pour faire l’installation </w:t>
      </w:r>
      <w:r w:rsidR="00625362">
        <w:rPr>
          <w:rFonts w:asciiTheme="minorHAnsi" w:hAnsiTheme="minorHAnsi" w:cstheme="minorHAnsi"/>
          <w:i w:val="0"/>
          <w:sz w:val="22"/>
          <w:szCs w:val="22"/>
        </w:rPr>
        <w:t>de poteaux de basketball derrière l’école</w:t>
      </w:r>
      <w:r w:rsidR="00C86D24">
        <w:rPr>
          <w:rFonts w:asciiTheme="minorHAnsi" w:hAnsiTheme="minorHAnsi" w:cstheme="minorHAnsi"/>
          <w:i w:val="0"/>
          <w:sz w:val="22"/>
          <w:szCs w:val="22"/>
        </w:rPr>
        <w:t xml:space="preserve"> suite à la demande des parents</w:t>
      </w:r>
      <w:r w:rsidR="00625362">
        <w:rPr>
          <w:rFonts w:asciiTheme="minorHAnsi" w:hAnsiTheme="minorHAnsi" w:cstheme="minorHAnsi"/>
          <w:i w:val="0"/>
          <w:sz w:val="22"/>
          <w:szCs w:val="22"/>
        </w:rPr>
        <w:t xml:space="preserve">.    </w:t>
      </w:r>
    </w:p>
    <w:p w14:paraId="68513B04" w14:textId="0F51FB06" w:rsidR="00E7227D" w:rsidRDefault="00E7227D" w:rsidP="00F922D3">
      <w:pPr>
        <w:pStyle w:val="Retraitcorpsdetexte"/>
        <w:spacing w:line="360" w:lineRule="auto"/>
        <w:ind w:left="2124"/>
        <w:jc w:val="both"/>
        <w:rPr>
          <w:rFonts w:asciiTheme="minorHAnsi" w:hAnsiTheme="minorHAnsi" w:cstheme="minorHAnsi"/>
          <w:i w:val="0"/>
          <w:sz w:val="22"/>
          <w:szCs w:val="22"/>
        </w:rPr>
      </w:pPr>
    </w:p>
    <w:p w14:paraId="1AB42814" w14:textId="6638BA5E" w:rsidR="00F922D3" w:rsidRPr="00D31793" w:rsidRDefault="00F922D3" w:rsidP="00FC3F0A">
      <w:pPr>
        <w:pStyle w:val="Retraitcorpsdetexte"/>
        <w:numPr>
          <w:ilvl w:val="1"/>
          <w:numId w:val="30"/>
        </w:numPr>
        <w:spacing w:line="360" w:lineRule="auto"/>
        <w:jc w:val="both"/>
        <w:rPr>
          <w:rFonts w:asciiTheme="minorHAnsi" w:hAnsiTheme="minorHAnsi" w:cstheme="minorHAnsi"/>
          <w:b/>
          <w:i w:val="0"/>
          <w:sz w:val="22"/>
          <w:szCs w:val="22"/>
        </w:rPr>
      </w:pPr>
      <w:r w:rsidRPr="00D31793">
        <w:rPr>
          <w:rFonts w:asciiTheme="minorHAnsi" w:hAnsiTheme="minorHAnsi" w:cstheme="minorHAnsi"/>
          <w:b/>
          <w:i w:val="0"/>
          <w:sz w:val="22"/>
          <w:szCs w:val="22"/>
          <w:u w:val="single"/>
        </w:rPr>
        <w:t>Correspondance</w:t>
      </w:r>
    </w:p>
    <w:p w14:paraId="212F6CB0" w14:textId="77777777" w:rsidR="00DA480C" w:rsidRPr="00DA480C" w:rsidRDefault="00DA480C" w:rsidP="00DA480C">
      <w:pPr>
        <w:pStyle w:val="Paragraphedeliste"/>
        <w:numPr>
          <w:ilvl w:val="0"/>
          <w:numId w:val="31"/>
        </w:numPr>
        <w:spacing w:line="360" w:lineRule="auto"/>
        <w:ind w:left="1428"/>
        <w:jc w:val="both"/>
        <w:rPr>
          <w:lang w:val="fr-CA"/>
        </w:rPr>
      </w:pPr>
      <w:r w:rsidRPr="00DA480C">
        <w:rPr>
          <w:lang w:val="fr-CA"/>
        </w:rPr>
        <w:t>Lettre adressée au Ministre Bill Hogan, le félicitant de sa nomination et l’invitant à venir rencontrer les membres du CÉD lors d’une prochaine rencontre du CÉD;</w:t>
      </w:r>
    </w:p>
    <w:p w14:paraId="1553F193" w14:textId="49261948" w:rsidR="00547BA7" w:rsidRPr="00547BA7" w:rsidRDefault="00DA480C" w:rsidP="00DA480C">
      <w:pPr>
        <w:pStyle w:val="Paragraphedeliste"/>
        <w:numPr>
          <w:ilvl w:val="0"/>
          <w:numId w:val="31"/>
        </w:numPr>
        <w:spacing w:line="360" w:lineRule="auto"/>
        <w:ind w:left="1428"/>
        <w:jc w:val="both"/>
        <w:rPr>
          <w:lang w:val="fr-CA"/>
        </w:rPr>
      </w:pPr>
      <w:r w:rsidRPr="00DA480C">
        <w:rPr>
          <w:lang w:val="fr-CA"/>
        </w:rPr>
        <w:t>Copie d’une lettre adressée au Ministre Bill Hogan de la part de Monsieur Michel Côté, président du CÉD au DSF-S, concernant certaines inquiétudes quant aux tests TCLÉ et TCN</w:t>
      </w:r>
      <w:r>
        <w:rPr>
          <w:lang w:val="fr-CA"/>
        </w:rPr>
        <w:t>.</w:t>
      </w:r>
    </w:p>
    <w:p w14:paraId="67A4EC76" w14:textId="18B05C8D" w:rsidR="009B24C7" w:rsidRDefault="009B24C7" w:rsidP="006D3DFB">
      <w:pPr>
        <w:pStyle w:val="Paragraphedeliste"/>
        <w:spacing w:line="360" w:lineRule="auto"/>
        <w:ind w:left="1428"/>
        <w:jc w:val="both"/>
        <w:rPr>
          <w:lang w:val="fr-CA"/>
        </w:rPr>
      </w:pPr>
    </w:p>
    <w:p w14:paraId="40DB4040" w14:textId="77777777" w:rsidR="00C86D24" w:rsidRPr="006D3DFB" w:rsidRDefault="00C86D24" w:rsidP="006D3DFB">
      <w:pPr>
        <w:pStyle w:val="Paragraphedeliste"/>
        <w:spacing w:line="360" w:lineRule="auto"/>
        <w:ind w:left="1428"/>
        <w:jc w:val="both"/>
        <w:rPr>
          <w:lang w:val="fr-CA"/>
        </w:rPr>
      </w:pPr>
    </w:p>
    <w:p w14:paraId="3DA1ECAE" w14:textId="16A98E80" w:rsidR="00F922D3" w:rsidRPr="000240CD" w:rsidRDefault="00AE6A74" w:rsidP="00F922D3">
      <w:pPr>
        <w:spacing w:line="360" w:lineRule="auto"/>
        <w:ind w:left="1416"/>
        <w:jc w:val="both"/>
      </w:pPr>
      <w:r>
        <w:rPr>
          <w:rFonts w:cstheme="minorHAnsi"/>
          <w:b/>
        </w:rPr>
        <w:t>2</w:t>
      </w:r>
      <w:r w:rsidR="00F922D3" w:rsidRPr="00A067AE">
        <w:rPr>
          <w:rFonts w:cstheme="minorHAnsi"/>
          <w:b/>
        </w:rPr>
        <w:t>.</w:t>
      </w:r>
      <w:r w:rsidR="00FC3F0A">
        <w:rPr>
          <w:rFonts w:cstheme="minorHAnsi"/>
          <w:b/>
        </w:rPr>
        <w:t>3</w:t>
      </w:r>
      <w:r w:rsidR="00F922D3" w:rsidRPr="00A067AE">
        <w:rPr>
          <w:rFonts w:cstheme="minorHAnsi"/>
          <w:b/>
        </w:rPr>
        <w:t>.1</w:t>
      </w:r>
      <w:r w:rsidR="00F922D3" w:rsidRPr="00A067AE">
        <w:rPr>
          <w:rFonts w:cstheme="minorHAnsi"/>
          <w:b/>
        </w:rPr>
        <w:tab/>
      </w:r>
      <w:r w:rsidR="00F922D3" w:rsidRPr="00A067AE">
        <w:rPr>
          <w:rFonts w:cstheme="minorHAnsi"/>
          <w:b/>
          <w:u w:val="single"/>
        </w:rPr>
        <w:t>Suivi à la correspond</w:t>
      </w:r>
      <w:r w:rsidR="00C36364">
        <w:rPr>
          <w:rFonts w:cstheme="minorHAnsi"/>
          <w:b/>
          <w:u w:val="single"/>
        </w:rPr>
        <w:t>a</w:t>
      </w:r>
      <w:r w:rsidR="00F922D3" w:rsidRPr="00A067AE">
        <w:rPr>
          <w:rFonts w:cstheme="minorHAnsi"/>
          <w:b/>
          <w:u w:val="single"/>
        </w:rPr>
        <w:t>nce</w:t>
      </w:r>
    </w:p>
    <w:p w14:paraId="18677DFF" w14:textId="045048CE" w:rsidR="00B10E54" w:rsidRDefault="006D3DFB" w:rsidP="00C86D24">
      <w:pPr>
        <w:spacing w:line="360" w:lineRule="auto"/>
        <w:ind w:left="2832" w:hanging="3"/>
        <w:jc w:val="both"/>
      </w:pPr>
      <w:r>
        <w:rPr>
          <w:rFonts w:cstheme="minorHAnsi"/>
          <w:iCs/>
        </w:rPr>
        <w:t>-</w:t>
      </w:r>
      <w:r w:rsidR="00B60047">
        <w:rPr>
          <w:rFonts w:cstheme="minorHAnsi"/>
          <w:iCs/>
        </w:rPr>
        <w:t xml:space="preserve"> </w:t>
      </w:r>
      <w:r w:rsidR="00625362">
        <w:rPr>
          <w:rFonts w:cstheme="minorHAnsi"/>
          <w:iCs/>
        </w:rPr>
        <w:t xml:space="preserve">   </w:t>
      </w:r>
      <w:r w:rsidR="00C86D24" w:rsidRPr="00DA480C">
        <w:t>Copie d’une lettre adressée au Ministre Bill Hogan de la part d</w:t>
      </w:r>
      <w:r w:rsidR="00C86D24">
        <w:t xml:space="preserve">e </w:t>
      </w:r>
      <w:r w:rsidR="00C86D24" w:rsidRPr="00DA480C">
        <w:t>Monsieur Michel Côté, président du CÉD au DSF-S, concernant certaines inquiétudes quant aux tests TCLÉ et TCN</w:t>
      </w:r>
      <w:r w:rsidR="00C86D24">
        <w:t>.</w:t>
      </w:r>
    </w:p>
    <w:p w14:paraId="08C075E2" w14:textId="1705AB8E" w:rsidR="00C86D24" w:rsidRDefault="00C86D24" w:rsidP="00C86D24">
      <w:pPr>
        <w:spacing w:line="360" w:lineRule="auto"/>
        <w:ind w:left="2832" w:hanging="3"/>
        <w:jc w:val="both"/>
        <w:rPr>
          <w:rFonts w:cstheme="minorHAnsi"/>
          <w:iCs/>
        </w:rPr>
      </w:pPr>
    </w:p>
    <w:p w14:paraId="75E30ED5" w14:textId="1936151D" w:rsidR="006D3DFB" w:rsidRPr="00B10E54" w:rsidRDefault="00C86D24" w:rsidP="00C86D24">
      <w:pPr>
        <w:spacing w:line="360" w:lineRule="auto"/>
        <w:ind w:left="2832" w:hanging="3"/>
        <w:jc w:val="both"/>
        <w:rPr>
          <w:rFonts w:cstheme="minorHAnsi"/>
          <w:iCs/>
        </w:rPr>
      </w:pPr>
      <w:r>
        <w:rPr>
          <w:rFonts w:cstheme="minorHAnsi"/>
          <w:iCs/>
        </w:rPr>
        <w:t xml:space="preserve">Le test TCN - Test de compétence numérique est une nouvelle évaluation provinciale qui est mise à l’essai cette année pour nos élèves et le TCLÉ </w:t>
      </w:r>
      <w:r w:rsidR="00E57C3E">
        <w:rPr>
          <w:rFonts w:cstheme="minorHAnsi"/>
          <w:iCs/>
        </w:rPr>
        <w:t xml:space="preserve">- </w:t>
      </w:r>
      <w:r>
        <w:rPr>
          <w:rFonts w:cstheme="minorHAnsi"/>
          <w:iCs/>
        </w:rPr>
        <w:t>le Test de compétence langagière et en écriture</w:t>
      </w:r>
      <w:r w:rsidR="00E57C3E">
        <w:rPr>
          <w:rFonts w:cstheme="minorHAnsi"/>
          <w:iCs/>
        </w:rPr>
        <w:t>,</w:t>
      </w:r>
      <w:r>
        <w:rPr>
          <w:rFonts w:cstheme="minorHAnsi"/>
          <w:iCs/>
        </w:rPr>
        <w:t xml:space="preserve"> est également une nouvelle évaluation mise à l’essai cette année.  Des membres du personnel du secteur d’évaluation du MEDPE viendront présenter ces nouveautés au CÉD en mai.  </w:t>
      </w:r>
    </w:p>
    <w:p w14:paraId="10D5C653" w14:textId="77777777" w:rsidR="00547BA7" w:rsidRPr="00B10E54" w:rsidRDefault="00547BA7" w:rsidP="00547BA7">
      <w:pPr>
        <w:spacing w:line="360" w:lineRule="auto"/>
        <w:ind w:left="2832" w:hanging="708"/>
        <w:jc w:val="both"/>
        <w:rPr>
          <w:rFonts w:cstheme="minorHAnsi"/>
          <w:iCs/>
        </w:rPr>
      </w:pPr>
    </w:p>
    <w:p w14:paraId="40BD83B8" w14:textId="4B0C0636" w:rsidR="006A0A53" w:rsidRDefault="00822C7B" w:rsidP="00734863">
      <w:pPr>
        <w:pStyle w:val="Paragraphedeliste"/>
        <w:numPr>
          <w:ilvl w:val="0"/>
          <w:numId w:val="1"/>
        </w:numPr>
        <w:spacing w:line="360" w:lineRule="auto"/>
        <w:jc w:val="both"/>
        <w:rPr>
          <w:rFonts w:asciiTheme="minorHAnsi" w:hAnsiTheme="minorHAnsi" w:cstheme="minorHAnsi"/>
          <w:b/>
          <w:u w:val="single"/>
          <w:lang w:val="fr-CA"/>
        </w:rPr>
      </w:pPr>
      <w:r>
        <w:rPr>
          <w:rFonts w:asciiTheme="minorHAnsi" w:hAnsiTheme="minorHAnsi" w:cstheme="minorHAnsi"/>
          <w:b/>
          <w:u w:val="single"/>
          <w:lang w:val="fr-CA"/>
        </w:rPr>
        <w:t>Liens</w:t>
      </w:r>
    </w:p>
    <w:p w14:paraId="0CEDCEA4" w14:textId="5DB8DFF2" w:rsidR="00676536" w:rsidRDefault="00676536" w:rsidP="004C11A1">
      <w:pPr>
        <w:pStyle w:val="Paragraphedeliste"/>
        <w:spacing w:line="360" w:lineRule="auto"/>
        <w:ind w:left="708" w:hanging="3"/>
        <w:jc w:val="both"/>
        <w:rPr>
          <w:rFonts w:asciiTheme="minorHAnsi" w:hAnsiTheme="minorHAnsi" w:cstheme="minorHAnsi"/>
          <w:b/>
          <w:u w:val="single"/>
          <w:lang w:val="fr-CA"/>
        </w:rPr>
      </w:pPr>
      <w:r>
        <w:rPr>
          <w:rFonts w:asciiTheme="minorHAnsi" w:hAnsiTheme="minorHAnsi" w:cstheme="minorHAnsi"/>
          <w:b/>
          <w:lang w:val="fr-CA"/>
        </w:rPr>
        <w:t>3</w:t>
      </w:r>
      <w:r w:rsidR="00822C7B" w:rsidRPr="00822C7B">
        <w:rPr>
          <w:rFonts w:asciiTheme="minorHAnsi" w:hAnsiTheme="minorHAnsi" w:cstheme="minorHAnsi"/>
          <w:b/>
          <w:lang w:val="fr-CA"/>
        </w:rPr>
        <w:t>.1</w:t>
      </w:r>
      <w:r w:rsidR="00822C7B">
        <w:rPr>
          <w:rFonts w:asciiTheme="minorHAnsi" w:hAnsiTheme="minorHAnsi" w:cstheme="minorHAnsi"/>
          <w:b/>
          <w:lang w:val="fr-CA"/>
        </w:rPr>
        <w:tab/>
      </w:r>
      <w:r w:rsidR="00C226C4">
        <w:rPr>
          <w:rFonts w:asciiTheme="minorHAnsi" w:hAnsiTheme="minorHAnsi" w:cstheme="minorHAnsi"/>
          <w:b/>
          <w:u w:val="single"/>
          <w:lang w:val="fr-CA"/>
        </w:rPr>
        <w:t xml:space="preserve">Présentation – </w:t>
      </w:r>
      <w:r w:rsidR="0004586C">
        <w:rPr>
          <w:rFonts w:asciiTheme="minorHAnsi" w:hAnsiTheme="minorHAnsi" w:cstheme="minorHAnsi"/>
          <w:b/>
          <w:u w:val="single"/>
          <w:lang w:val="fr-CA"/>
        </w:rPr>
        <w:t xml:space="preserve">Secteur </w:t>
      </w:r>
      <w:r w:rsidR="00DA480C">
        <w:rPr>
          <w:rFonts w:asciiTheme="minorHAnsi" w:hAnsiTheme="minorHAnsi" w:cstheme="minorHAnsi"/>
          <w:b/>
          <w:u w:val="single"/>
          <w:lang w:val="fr-CA"/>
        </w:rPr>
        <w:t>services administratifs et financiers</w:t>
      </w:r>
    </w:p>
    <w:p w14:paraId="7569C770" w14:textId="4AD4A6B7" w:rsidR="00EB5BFA" w:rsidRDefault="00DA480C" w:rsidP="00EB5BFA">
      <w:pPr>
        <w:pStyle w:val="Paragraphedeliste"/>
        <w:spacing w:line="360" w:lineRule="auto"/>
        <w:ind w:left="1413"/>
        <w:jc w:val="both"/>
        <w:rPr>
          <w:rFonts w:asciiTheme="minorHAnsi" w:hAnsiTheme="minorHAnsi" w:cstheme="minorHAnsi"/>
          <w:bCs/>
          <w:lang w:val="fr-CA"/>
        </w:rPr>
      </w:pPr>
      <w:r>
        <w:rPr>
          <w:rFonts w:asciiTheme="minorHAnsi" w:hAnsiTheme="minorHAnsi" w:cstheme="minorHAnsi"/>
          <w:bCs/>
          <w:lang w:val="fr-CA"/>
        </w:rPr>
        <w:t>Madame Martine Mercure-Dumont, directrice des services administratifs et financiers</w:t>
      </w:r>
      <w:r w:rsidR="00E57C3E">
        <w:rPr>
          <w:rFonts w:asciiTheme="minorHAnsi" w:hAnsiTheme="minorHAnsi" w:cstheme="minorHAnsi"/>
          <w:bCs/>
          <w:lang w:val="fr-CA"/>
        </w:rPr>
        <w:t>,</w:t>
      </w:r>
      <w:r>
        <w:rPr>
          <w:rFonts w:asciiTheme="minorHAnsi" w:hAnsiTheme="minorHAnsi" w:cstheme="minorHAnsi"/>
          <w:bCs/>
          <w:lang w:val="fr-CA"/>
        </w:rPr>
        <w:t xml:space="preserve"> présente les membres de son équipe, soit Monsieur Éric Lebel, responsable des bâtiments, Madame Geneviève Pelletier, responsable des finances et Madame Caroline Thériault, directrice des ressources humaines</w:t>
      </w:r>
      <w:r w:rsidR="007A33BA">
        <w:rPr>
          <w:rFonts w:asciiTheme="minorHAnsi" w:hAnsiTheme="minorHAnsi" w:cstheme="minorHAnsi"/>
          <w:bCs/>
          <w:lang w:val="fr-CA"/>
        </w:rPr>
        <w:t>.</w:t>
      </w:r>
      <w:r>
        <w:rPr>
          <w:rFonts w:asciiTheme="minorHAnsi" w:hAnsiTheme="minorHAnsi" w:cstheme="minorHAnsi"/>
          <w:bCs/>
          <w:lang w:val="fr-CA"/>
        </w:rPr>
        <w:t xml:space="preserve">  Chaque membre de l’équipe présente les grandes lignes de son secteur respectif.  La présentation Powerpoint est déposée dans le TEAMS du CÉD.</w:t>
      </w:r>
    </w:p>
    <w:p w14:paraId="67DE1FFA" w14:textId="77777777" w:rsidR="00D158C9" w:rsidRDefault="00D158C9" w:rsidP="00EB5BFA">
      <w:pPr>
        <w:pStyle w:val="Paragraphedeliste"/>
        <w:spacing w:line="360" w:lineRule="auto"/>
        <w:ind w:left="1413"/>
        <w:jc w:val="both"/>
        <w:rPr>
          <w:rFonts w:asciiTheme="minorHAnsi" w:hAnsiTheme="minorHAnsi" w:cstheme="minorHAnsi"/>
          <w:bCs/>
          <w:lang w:val="fr-CA"/>
        </w:rPr>
      </w:pPr>
    </w:p>
    <w:p w14:paraId="294F686B" w14:textId="77777777" w:rsidR="00676536" w:rsidRPr="00212BB3" w:rsidRDefault="00676536" w:rsidP="00676536">
      <w:pPr>
        <w:pStyle w:val="Paragraphedeliste"/>
        <w:numPr>
          <w:ilvl w:val="0"/>
          <w:numId w:val="1"/>
        </w:numPr>
        <w:spacing w:line="360" w:lineRule="auto"/>
        <w:jc w:val="both"/>
        <w:rPr>
          <w:rFonts w:asciiTheme="minorHAnsi" w:hAnsiTheme="minorHAnsi" w:cstheme="minorHAnsi"/>
          <w:b/>
          <w:u w:val="single"/>
          <w:lang w:val="fr-CA"/>
        </w:rPr>
      </w:pPr>
      <w:r w:rsidRPr="00212BB3">
        <w:rPr>
          <w:rFonts w:asciiTheme="minorHAnsi" w:hAnsiTheme="minorHAnsi" w:cstheme="minorHAnsi"/>
          <w:b/>
          <w:u w:val="single"/>
          <w:lang w:val="fr-CA"/>
        </w:rPr>
        <w:t>Limites de la direction générale</w:t>
      </w:r>
    </w:p>
    <w:p w14:paraId="14F5CC56" w14:textId="77777777" w:rsidR="00563C12" w:rsidRDefault="00563C12" w:rsidP="00676536">
      <w:pPr>
        <w:spacing w:line="360" w:lineRule="auto"/>
        <w:ind w:firstLine="705"/>
        <w:jc w:val="both"/>
        <w:rPr>
          <w:rFonts w:cstheme="minorHAnsi"/>
          <w:b/>
          <w:u w:val="single"/>
        </w:rPr>
      </w:pPr>
    </w:p>
    <w:p w14:paraId="63EE69D3" w14:textId="45130E75" w:rsidR="00676536" w:rsidRPr="00AE6A74" w:rsidRDefault="00AE6A74" w:rsidP="00AE6A74">
      <w:pPr>
        <w:pStyle w:val="Paragraphedeliste"/>
        <w:numPr>
          <w:ilvl w:val="1"/>
          <w:numId w:val="32"/>
        </w:numPr>
        <w:spacing w:line="360" w:lineRule="auto"/>
        <w:jc w:val="both"/>
        <w:rPr>
          <w:rFonts w:cstheme="minorHAnsi"/>
          <w:b/>
          <w:u w:val="single"/>
          <w:lang w:val="fr-CA"/>
        </w:rPr>
      </w:pPr>
      <w:r w:rsidRPr="00AE6A74">
        <w:rPr>
          <w:rFonts w:cstheme="minorHAnsi"/>
          <w:b/>
          <w:lang w:val="fr-CA"/>
        </w:rPr>
        <w:t xml:space="preserve"> </w:t>
      </w:r>
      <w:r w:rsidR="00676536" w:rsidRPr="00AE6A74">
        <w:rPr>
          <w:rFonts w:cstheme="minorHAnsi"/>
          <w:b/>
          <w:u w:val="single"/>
          <w:lang w:val="fr-CA"/>
        </w:rPr>
        <w:t xml:space="preserve">Rapport de la direction générale </w:t>
      </w:r>
    </w:p>
    <w:p w14:paraId="6692E802" w14:textId="77777777" w:rsidR="00676536" w:rsidRPr="006A480B" w:rsidRDefault="00676536" w:rsidP="00676536">
      <w:pPr>
        <w:pStyle w:val="Paragraphedeliste"/>
        <w:spacing w:line="360" w:lineRule="auto"/>
        <w:ind w:left="1058"/>
        <w:jc w:val="both"/>
        <w:rPr>
          <w:rFonts w:cstheme="minorHAnsi"/>
          <w:bCs/>
          <w:lang w:val="fr-CA"/>
        </w:rPr>
      </w:pPr>
    </w:p>
    <w:p w14:paraId="2CDB9588" w14:textId="19023748" w:rsidR="00676536" w:rsidRDefault="00DB4649" w:rsidP="00AE6A74">
      <w:pPr>
        <w:pStyle w:val="Paragraphedeliste"/>
        <w:numPr>
          <w:ilvl w:val="2"/>
          <w:numId w:val="32"/>
        </w:numPr>
        <w:spacing w:line="360" w:lineRule="auto"/>
        <w:jc w:val="both"/>
        <w:rPr>
          <w:rFonts w:cstheme="minorHAnsi"/>
          <w:b/>
          <w:u w:val="single"/>
          <w:lang w:val="fr-CA"/>
        </w:rPr>
      </w:pPr>
      <w:r w:rsidRPr="00DB4649">
        <w:rPr>
          <w:rFonts w:cstheme="minorHAnsi"/>
          <w:b/>
          <w:bCs/>
          <w:u w:val="single"/>
          <w:lang w:val="fr-CA"/>
        </w:rPr>
        <w:t>Assiduité (élèves et personnel)</w:t>
      </w:r>
    </w:p>
    <w:p w14:paraId="44CACFA2" w14:textId="2046BB22" w:rsidR="004D64AA" w:rsidRDefault="00BA7059" w:rsidP="00E0541D">
      <w:pPr>
        <w:spacing w:line="360" w:lineRule="auto"/>
        <w:ind w:left="2115"/>
        <w:jc w:val="both"/>
        <w:rPr>
          <w:rFonts w:cstheme="minorHAnsi"/>
        </w:rPr>
      </w:pPr>
      <w:r>
        <w:t>Nous n’avons toujours p</w:t>
      </w:r>
      <w:r w:rsidRPr="005C4F02">
        <w:t xml:space="preserve">as de manque de personnel </w:t>
      </w:r>
      <w:r>
        <w:t xml:space="preserve">enseignant </w:t>
      </w:r>
      <w:r w:rsidRPr="005C4F02">
        <w:t>à souligner</w:t>
      </w:r>
      <w:r>
        <w:t xml:space="preserve"> depuis le retour du congé des Fêtes.  </w:t>
      </w:r>
      <w:r w:rsidRPr="005C4F02">
        <w:t xml:space="preserve"> </w:t>
      </w:r>
      <w:r>
        <w:t xml:space="preserve">Cependant la situation est plus délicate pour nos assistantes en éducation.  </w:t>
      </w:r>
      <w:r w:rsidR="00E57C3E">
        <w:t>Nous avons</w:t>
      </w:r>
      <w:r>
        <w:t xml:space="preserve"> passé d’autres entrevues la semaine dernière pour tenter d’augmenter nos </w:t>
      </w:r>
      <w:r>
        <w:lastRenderedPageBreak/>
        <w:t xml:space="preserve">listes de suppléance pour ce groupe.  </w:t>
      </w:r>
      <w:r w:rsidRPr="005C4F02">
        <w:t>On vous garde au courant de l’évolution du dossier</w:t>
      </w:r>
      <w:r w:rsidR="00DB4649">
        <w:rPr>
          <w:rFonts w:cstheme="minorHAnsi"/>
        </w:rPr>
        <w:t>.</w:t>
      </w:r>
    </w:p>
    <w:p w14:paraId="2B7327F4" w14:textId="77777777" w:rsidR="004D64AA" w:rsidRPr="002A72A4" w:rsidRDefault="004D64AA" w:rsidP="00E0541D">
      <w:pPr>
        <w:spacing w:line="360" w:lineRule="auto"/>
        <w:ind w:left="2115"/>
        <w:jc w:val="both"/>
        <w:rPr>
          <w:rFonts w:cstheme="minorHAnsi"/>
        </w:rPr>
      </w:pPr>
    </w:p>
    <w:p w14:paraId="2BFB99D5" w14:textId="26F45A5B" w:rsidR="00B10AFA" w:rsidRPr="00B8428E" w:rsidRDefault="00DB4649" w:rsidP="009D7F13">
      <w:pPr>
        <w:pStyle w:val="Paragraphedeliste"/>
        <w:numPr>
          <w:ilvl w:val="2"/>
          <w:numId w:val="32"/>
        </w:numPr>
        <w:spacing w:line="360" w:lineRule="auto"/>
        <w:ind w:left="2127" w:hanging="709"/>
        <w:jc w:val="both"/>
        <w:rPr>
          <w:rFonts w:cstheme="minorHAnsi"/>
          <w:b/>
          <w:u w:val="single"/>
          <w:lang w:val="fr-CA"/>
        </w:rPr>
      </w:pPr>
      <w:r>
        <w:rPr>
          <w:b/>
          <w:u w:val="single"/>
          <w:lang w:val="fr-CA"/>
        </w:rPr>
        <w:t>Budget</w:t>
      </w:r>
    </w:p>
    <w:p w14:paraId="7CA863F8" w14:textId="294BC780" w:rsidR="00B8428E" w:rsidRDefault="00C76F09" w:rsidP="001D38FA">
      <w:pPr>
        <w:pStyle w:val="Paragraphedeliste"/>
        <w:spacing w:line="360" w:lineRule="auto"/>
        <w:ind w:left="2127"/>
        <w:jc w:val="both"/>
        <w:rPr>
          <w:rFonts w:cstheme="minorHAnsi"/>
          <w:bCs/>
          <w:lang w:val="fr-CA"/>
        </w:rPr>
      </w:pPr>
      <w:r>
        <w:rPr>
          <w:rFonts w:cstheme="minorHAnsi"/>
          <w:bCs/>
          <w:lang w:val="fr-CA"/>
        </w:rPr>
        <w:t>Nous devrions être</w:t>
      </w:r>
      <w:r w:rsidRPr="00C76F09">
        <w:rPr>
          <w:rFonts w:cstheme="minorHAnsi"/>
          <w:bCs/>
          <w:lang w:val="fr-CA"/>
        </w:rPr>
        <w:t xml:space="preserve"> en mesure de présenter budget équilibré pour</w:t>
      </w:r>
      <w:r>
        <w:rPr>
          <w:rFonts w:cstheme="minorHAnsi"/>
          <w:bCs/>
          <w:lang w:val="fr-CA"/>
        </w:rPr>
        <w:t xml:space="preserve"> la</w:t>
      </w:r>
      <w:r w:rsidRPr="00C76F09">
        <w:rPr>
          <w:rFonts w:cstheme="minorHAnsi"/>
          <w:bCs/>
          <w:lang w:val="fr-CA"/>
        </w:rPr>
        <w:t xml:space="preserve"> fin mars</w:t>
      </w:r>
      <w:r>
        <w:rPr>
          <w:rFonts w:cstheme="minorHAnsi"/>
          <w:bCs/>
          <w:lang w:val="fr-CA"/>
        </w:rPr>
        <w:t xml:space="preserve"> 2023</w:t>
      </w:r>
      <w:r w:rsidRPr="00C76F09">
        <w:rPr>
          <w:rFonts w:cstheme="minorHAnsi"/>
          <w:bCs/>
          <w:lang w:val="fr-CA"/>
        </w:rPr>
        <w:t>.  D’ailleurs, nous regardons les possibilités de mettre en œuvre notre propre plan de réduction des écarts sur le budget</w:t>
      </w:r>
      <w:r>
        <w:rPr>
          <w:rFonts w:cstheme="minorHAnsi"/>
          <w:bCs/>
          <w:lang w:val="fr-CA"/>
        </w:rPr>
        <w:t xml:space="preserve"> actuel</w:t>
      </w:r>
      <w:r w:rsidRPr="00C76F09">
        <w:rPr>
          <w:rFonts w:cstheme="minorHAnsi"/>
          <w:bCs/>
          <w:lang w:val="fr-CA"/>
        </w:rPr>
        <w:t xml:space="preserve"> et qui s’échelonnerait sur le budget </w:t>
      </w:r>
      <w:r w:rsidR="00E57C3E">
        <w:rPr>
          <w:rFonts w:cstheme="minorHAnsi"/>
          <w:bCs/>
          <w:lang w:val="fr-CA"/>
        </w:rPr>
        <w:t>20</w:t>
      </w:r>
      <w:r w:rsidRPr="00C76F09">
        <w:rPr>
          <w:rFonts w:cstheme="minorHAnsi"/>
          <w:bCs/>
          <w:lang w:val="fr-CA"/>
        </w:rPr>
        <w:t>2</w:t>
      </w:r>
      <w:r>
        <w:rPr>
          <w:rFonts w:cstheme="minorHAnsi"/>
          <w:bCs/>
          <w:lang w:val="fr-CA"/>
        </w:rPr>
        <w:t>2</w:t>
      </w:r>
      <w:r w:rsidRPr="00C76F09">
        <w:rPr>
          <w:rFonts w:cstheme="minorHAnsi"/>
          <w:bCs/>
          <w:lang w:val="fr-CA"/>
        </w:rPr>
        <w:t>-</w:t>
      </w:r>
      <w:r w:rsidR="00E57C3E">
        <w:rPr>
          <w:rFonts w:cstheme="minorHAnsi"/>
          <w:bCs/>
          <w:lang w:val="fr-CA"/>
        </w:rPr>
        <w:t>20</w:t>
      </w:r>
      <w:r w:rsidRPr="00C76F09">
        <w:rPr>
          <w:rFonts w:cstheme="minorHAnsi"/>
          <w:bCs/>
          <w:lang w:val="fr-CA"/>
        </w:rPr>
        <w:t>23 d</w:t>
      </w:r>
      <w:r>
        <w:rPr>
          <w:rFonts w:cstheme="minorHAnsi"/>
          <w:bCs/>
          <w:lang w:val="fr-CA"/>
        </w:rPr>
        <w:t>’</w:t>
      </w:r>
      <w:r w:rsidRPr="00C76F09">
        <w:rPr>
          <w:rFonts w:cstheme="minorHAnsi"/>
          <w:bCs/>
          <w:lang w:val="fr-CA"/>
        </w:rPr>
        <w:t>avril à mai.  Le plan serait individualisé à chaque école selon les besoins de chacune et serait axé sur l’appui supplémentaire en</w:t>
      </w:r>
      <w:r>
        <w:rPr>
          <w:rFonts w:cstheme="minorHAnsi"/>
          <w:bCs/>
          <w:lang w:val="fr-CA"/>
        </w:rPr>
        <w:t xml:space="preserve"> ressources humaines </w:t>
      </w:r>
      <w:r w:rsidRPr="00C76F09">
        <w:rPr>
          <w:rFonts w:cstheme="minorHAnsi"/>
          <w:bCs/>
          <w:lang w:val="fr-CA"/>
        </w:rPr>
        <w:t xml:space="preserve">sous différentes formes, telles que </w:t>
      </w:r>
      <w:r>
        <w:rPr>
          <w:rFonts w:cstheme="minorHAnsi"/>
          <w:bCs/>
          <w:lang w:val="fr-CA"/>
        </w:rPr>
        <w:t>assistantes en éducation</w:t>
      </w:r>
      <w:r w:rsidRPr="00C76F09">
        <w:rPr>
          <w:rFonts w:cstheme="minorHAnsi"/>
          <w:bCs/>
          <w:lang w:val="fr-CA"/>
        </w:rPr>
        <w:t xml:space="preserve">, intervenants, mentors </w:t>
      </w:r>
      <w:r>
        <w:rPr>
          <w:rFonts w:cstheme="minorHAnsi"/>
          <w:bCs/>
          <w:lang w:val="fr-CA"/>
        </w:rPr>
        <w:t xml:space="preserve">en </w:t>
      </w:r>
      <w:r w:rsidRPr="00C76F09">
        <w:rPr>
          <w:rFonts w:cstheme="minorHAnsi"/>
          <w:bCs/>
          <w:lang w:val="fr-CA"/>
        </w:rPr>
        <w:t xml:space="preserve">gestion </w:t>
      </w:r>
      <w:r>
        <w:rPr>
          <w:rFonts w:cstheme="minorHAnsi"/>
          <w:bCs/>
          <w:lang w:val="fr-CA"/>
        </w:rPr>
        <w:t xml:space="preserve">des </w:t>
      </w:r>
      <w:r w:rsidRPr="00C76F09">
        <w:rPr>
          <w:rFonts w:cstheme="minorHAnsi"/>
          <w:bCs/>
          <w:lang w:val="fr-CA"/>
        </w:rPr>
        <w:t>comportements, suppléance</w:t>
      </w:r>
      <w:r>
        <w:rPr>
          <w:rFonts w:cstheme="minorHAnsi"/>
          <w:bCs/>
          <w:lang w:val="fr-CA"/>
        </w:rPr>
        <w:t xml:space="preserve"> et des </w:t>
      </w:r>
      <w:r w:rsidRPr="00C76F09">
        <w:rPr>
          <w:rFonts w:cstheme="minorHAnsi"/>
          <w:bCs/>
          <w:lang w:val="fr-CA"/>
        </w:rPr>
        <w:t>contrats de service.  Ceci</w:t>
      </w:r>
      <w:r w:rsidR="00E57C3E">
        <w:rPr>
          <w:rFonts w:cstheme="minorHAnsi"/>
          <w:bCs/>
          <w:lang w:val="fr-CA"/>
        </w:rPr>
        <w:t xml:space="preserve"> est</w:t>
      </w:r>
      <w:r w:rsidRPr="00C76F09">
        <w:rPr>
          <w:rFonts w:cstheme="minorHAnsi"/>
          <w:bCs/>
          <w:lang w:val="fr-CA"/>
        </w:rPr>
        <w:t xml:space="preserve"> toujours dans le but de répondre aux besoins spécifiques des élèves et palier aux lacunes causés par la pandémie</w:t>
      </w:r>
      <w:r w:rsidR="00DB4649" w:rsidRPr="00DB4649">
        <w:rPr>
          <w:rFonts w:cstheme="minorHAnsi"/>
          <w:bCs/>
          <w:lang w:val="fr-CA"/>
        </w:rPr>
        <w:t xml:space="preserve">. </w:t>
      </w:r>
      <w:r>
        <w:rPr>
          <w:rFonts w:cstheme="minorHAnsi"/>
          <w:bCs/>
          <w:lang w:val="fr-CA"/>
        </w:rPr>
        <w:t xml:space="preserve"> Le dossier est à</w:t>
      </w:r>
      <w:r w:rsidR="00DB4649" w:rsidRPr="00DB4649">
        <w:rPr>
          <w:rFonts w:cstheme="minorHAnsi"/>
          <w:bCs/>
          <w:lang w:val="fr-CA"/>
        </w:rPr>
        <w:t xml:space="preserve"> suivre</w:t>
      </w:r>
      <w:r>
        <w:rPr>
          <w:rFonts w:cstheme="minorHAnsi"/>
          <w:bCs/>
          <w:lang w:val="fr-CA"/>
        </w:rPr>
        <w:t>.</w:t>
      </w:r>
    </w:p>
    <w:p w14:paraId="0E310873" w14:textId="77777777" w:rsidR="00C14C92" w:rsidRPr="00822CAA" w:rsidRDefault="00C14C92" w:rsidP="001D38FA">
      <w:pPr>
        <w:pStyle w:val="Paragraphedeliste"/>
        <w:spacing w:line="360" w:lineRule="auto"/>
        <w:ind w:left="2127"/>
        <w:jc w:val="both"/>
        <w:rPr>
          <w:rFonts w:cstheme="minorHAnsi"/>
          <w:bCs/>
          <w:lang w:val="fr-CA"/>
        </w:rPr>
      </w:pPr>
    </w:p>
    <w:p w14:paraId="1951A52C" w14:textId="6729AFC2" w:rsidR="00822CAA" w:rsidRDefault="0004586C" w:rsidP="00822CAA">
      <w:pPr>
        <w:pStyle w:val="Paragraphedeliste"/>
        <w:numPr>
          <w:ilvl w:val="2"/>
          <w:numId w:val="32"/>
        </w:numPr>
        <w:spacing w:line="360" w:lineRule="auto"/>
        <w:ind w:left="2127" w:hanging="709"/>
        <w:jc w:val="both"/>
        <w:rPr>
          <w:rFonts w:cstheme="minorHAnsi"/>
          <w:b/>
          <w:u w:val="single"/>
          <w:lang w:val="fr-CA"/>
        </w:rPr>
      </w:pPr>
      <w:r>
        <w:rPr>
          <w:rFonts w:cstheme="minorHAnsi"/>
          <w:b/>
          <w:u w:val="single"/>
          <w:lang w:val="fr-CA"/>
        </w:rPr>
        <w:t>Bâtiments</w:t>
      </w:r>
    </w:p>
    <w:p w14:paraId="1205D7F2" w14:textId="3B4C85F8" w:rsidR="00C14C92" w:rsidRDefault="00C76F09" w:rsidP="004F7B52">
      <w:pPr>
        <w:pStyle w:val="Paragraphedeliste"/>
        <w:spacing w:line="360" w:lineRule="auto"/>
        <w:ind w:left="2127"/>
        <w:jc w:val="both"/>
        <w:rPr>
          <w:rFonts w:cstheme="minorHAnsi"/>
          <w:lang w:val="fr-CA"/>
        </w:rPr>
      </w:pPr>
      <w:r>
        <w:rPr>
          <w:rFonts w:cstheme="minorHAnsi"/>
          <w:lang w:val="fr-CA"/>
        </w:rPr>
        <w:t>Il y a eu un b</w:t>
      </w:r>
      <w:r w:rsidR="00DB4649" w:rsidRPr="00DB4649">
        <w:rPr>
          <w:rFonts w:cstheme="minorHAnsi"/>
          <w:lang w:val="fr-CA"/>
        </w:rPr>
        <w:t xml:space="preserve">ris à </w:t>
      </w:r>
      <w:r>
        <w:rPr>
          <w:rFonts w:cstheme="minorHAnsi"/>
          <w:lang w:val="fr-CA"/>
        </w:rPr>
        <w:t xml:space="preserve">l’école </w:t>
      </w:r>
      <w:r w:rsidR="00DB4649" w:rsidRPr="00DB4649">
        <w:rPr>
          <w:rFonts w:cstheme="minorHAnsi"/>
          <w:lang w:val="fr-CA"/>
        </w:rPr>
        <w:t xml:space="preserve">Mgr Martin en raison d’une pipe d’eau qui a gelé.  </w:t>
      </w:r>
      <w:r w:rsidR="00E57C3E">
        <w:rPr>
          <w:rFonts w:cstheme="minorHAnsi"/>
          <w:lang w:val="fr-CA"/>
        </w:rPr>
        <w:t>Il n’y a eu aucun</w:t>
      </w:r>
      <w:r>
        <w:rPr>
          <w:rFonts w:cstheme="minorHAnsi"/>
          <w:lang w:val="fr-CA"/>
        </w:rPr>
        <w:t xml:space="preserve"> dommage </w:t>
      </w:r>
      <w:r w:rsidR="00DB4649" w:rsidRPr="00DB4649">
        <w:rPr>
          <w:rFonts w:cstheme="minorHAnsi"/>
          <w:lang w:val="fr-CA"/>
        </w:rPr>
        <w:t>majeur et les opérations de l’école n’ont pas été perturbées</w:t>
      </w:r>
      <w:r w:rsidR="00DB4649">
        <w:rPr>
          <w:rFonts w:cstheme="minorHAnsi"/>
          <w:lang w:val="fr-CA"/>
        </w:rPr>
        <w:t>.</w:t>
      </w:r>
    </w:p>
    <w:p w14:paraId="2E78E8CB" w14:textId="77777777" w:rsidR="00DB4649" w:rsidRPr="00C14C92" w:rsidRDefault="00DB4649" w:rsidP="004F7B52">
      <w:pPr>
        <w:pStyle w:val="Paragraphedeliste"/>
        <w:spacing w:line="360" w:lineRule="auto"/>
        <w:ind w:left="2127"/>
        <w:jc w:val="both"/>
        <w:rPr>
          <w:rFonts w:cstheme="minorHAnsi"/>
          <w:lang w:val="fr-CA"/>
        </w:rPr>
      </w:pPr>
    </w:p>
    <w:p w14:paraId="1E780A21" w14:textId="0403FA90" w:rsidR="00C14C92" w:rsidRDefault="0004586C" w:rsidP="00822CAA">
      <w:pPr>
        <w:pStyle w:val="Paragraphedeliste"/>
        <w:numPr>
          <w:ilvl w:val="2"/>
          <w:numId w:val="32"/>
        </w:numPr>
        <w:spacing w:line="360" w:lineRule="auto"/>
        <w:ind w:left="2127" w:hanging="709"/>
        <w:jc w:val="both"/>
        <w:rPr>
          <w:rFonts w:cstheme="minorHAnsi"/>
          <w:b/>
          <w:u w:val="single"/>
          <w:lang w:val="fr-CA"/>
        </w:rPr>
      </w:pPr>
      <w:r>
        <w:rPr>
          <w:rFonts w:cstheme="minorHAnsi"/>
          <w:b/>
          <w:u w:val="single"/>
          <w:lang w:val="fr-CA"/>
        </w:rPr>
        <w:t>Clair 2023</w:t>
      </w:r>
    </w:p>
    <w:p w14:paraId="27B01811" w14:textId="68E7A61A" w:rsidR="00C76F09" w:rsidRDefault="00C76F09" w:rsidP="00C76F09">
      <w:pPr>
        <w:pStyle w:val="Paragraphedeliste"/>
        <w:spacing w:line="360" w:lineRule="auto"/>
        <w:ind w:left="2127"/>
        <w:jc w:val="both"/>
        <w:rPr>
          <w:rFonts w:cstheme="minorHAnsi"/>
          <w:bCs/>
          <w:lang w:val="fr-CA"/>
        </w:rPr>
      </w:pPr>
      <w:r w:rsidRPr="00C76F09">
        <w:rPr>
          <w:rFonts w:cstheme="minorHAnsi"/>
          <w:bCs/>
          <w:lang w:val="fr-CA"/>
        </w:rPr>
        <w:t xml:space="preserve">Bravo au personnel et élèves </w:t>
      </w:r>
      <w:r>
        <w:rPr>
          <w:rFonts w:cstheme="minorHAnsi"/>
          <w:bCs/>
          <w:lang w:val="fr-CA"/>
        </w:rPr>
        <w:t xml:space="preserve">du CAHM </w:t>
      </w:r>
      <w:r w:rsidRPr="00C76F09">
        <w:rPr>
          <w:rFonts w:cstheme="minorHAnsi"/>
          <w:bCs/>
          <w:lang w:val="fr-CA"/>
        </w:rPr>
        <w:t xml:space="preserve">pour l’organisation </w:t>
      </w:r>
      <w:r>
        <w:rPr>
          <w:rFonts w:cstheme="minorHAnsi"/>
          <w:bCs/>
          <w:lang w:val="fr-CA"/>
        </w:rPr>
        <w:t xml:space="preserve">du </w:t>
      </w:r>
      <w:r w:rsidRPr="00C76F09">
        <w:rPr>
          <w:rFonts w:cstheme="minorHAnsi"/>
          <w:bCs/>
          <w:lang w:val="fr-CA"/>
        </w:rPr>
        <w:t xml:space="preserve">colloque </w:t>
      </w:r>
      <w:r>
        <w:rPr>
          <w:rFonts w:cstheme="minorHAnsi"/>
          <w:bCs/>
          <w:lang w:val="fr-CA"/>
        </w:rPr>
        <w:t xml:space="preserve">Clair 2023 </w:t>
      </w:r>
      <w:r w:rsidRPr="00C76F09">
        <w:rPr>
          <w:rFonts w:cstheme="minorHAnsi"/>
          <w:bCs/>
          <w:lang w:val="fr-CA"/>
        </w:rPr>
        <w:t xml:space="preserve">qui fut un franc succès.  </w:t>
      </w:r>
      <w:r>
        <w:rPr>
          <w:rFonts w:cstheme="minorHAnsi"/>
          <w:bCs/>
          <w:lang w:val="fr-CA"/>
        </w:rPr>
        <w:t>Il y a eu un peu plus</w:t>
      </w:r>
      <w:r w:rsidRPr="00C76F09">
        <w:rPr>
          <w:rFonts w:cstheme="minorHAnsi"/>
          <w:bCs/>
          <w:lang w:val="fr-CA"/>
        </w:rPr>
        <w:t xml:space="preserve"> de 340 participants d’ici et d’ailleurs.  </w:t>
      </w:r>
      <w:r>
        <w:rPr>
          <w:rFonts w:cstheme="minorHAnsi"/>
          <w:bCs/>
          <w:lang w:val="fr-CA"/>
        </w:rPr>
        <w:t>Ce fut un</w:t>
      </w:r>
      <w:r w:rsidRPr="00C76F09">
        <w:rPr>
          <w:rFonts w:cstheme="minorHAnsi"/>
          <w:bCs/>
          <w:lang w:val="fr-CA"/>
        </w:rPr>
        <w:t xml:space="preserve"> bel événement qui a mis en valeur l’innovation et la créativité de nos jeunes</w:t>
      </w:r>
      <w:r w:rsidR="00E57C3E">
        <w:rPr>
          <w:rFonts w:cstheme="minorHAnsi"/>
          <w:bCs/>
          <w:lang w:val="fr-CA"/>
        </w:rPr>
        <w:t xml:space="preserve"> et notre personnel</w:t>
      </w:r>
      <w:r>
        <w:rPr>
          <w:rFonts w:cstheme="minorHAnsi"/>
          <w:bCs/>
          <w:lang w:val="fr-CA"/>
        </w:rPr>
        <w:t>.</w:t>
      </w:r>
    </w:p>
    <w:p w14:paraId="1D41958D" w14:textId="77777777" w:rsidR="00C76F09" w:rsidRPr="00C76F09" w:rsidRDefault="00C76F09" w:rsidP="00C76F09">
      <w:pPr>
        <w:pStyle w:val="Paragraphedeliste"/>
        <w:spacing w:line="360" w:lineRule="auto"/>
        <w:ind w:left="2127"/>
        <w:jc w:val="both"/>
        <w:rPr>
          <w:rFonts w:cstheme="minorHAnsi"/>
          <w:bCs/>
          <w:lang w:val="fr-CA"/>
        </w:rPr>
      </w:pPr>
    </w:p>
    <w:p w14:paraId="05901861" w14:textId="7FFAF828" w:rsidR="00C76F09" w:rsidRDefault="00C76F09" w:rsidP="00822CAA">
      <w:pPr>
        <w:pStyle w:val="Paragraphedeliste"/>
        <w:numPr>
          <w:ilvl w:val="2"/>
          <w:numId w:val="32"/>
        </w:numPr>
        <w:spacing w:line="360" w:lineRule="auto"/>
        <w:ind w:left="2127" w:hanging="709"/>
        <w:jc w:val="both"/>
        <w:rPr>
          <w:rFonts w:cstheme="minorHAnsi"/>
          <w:b/>
          <w:u w:val="single"/>
          <w:lang w:val="fr-CA"/>
        </w:rPr>
      </w:pPr>
      <w:r>
        <w:rPr>
          <w:rFonts w:cstheme="minorHAnsi"/>
          <w:b/>
          <w:u w:val="single"/>
          <w:lang w:val="fr-CA"/>
        </w:rPr>
        <w:t>Évaluations provinciales en ligne</w:t>
      </w:r>
    </w:p>
    <w:p w14:paraId="5A0F0041" w14:textId="19DC166E" w:rsidR="00C76F09" w:rsidRDefault="00C76F09" w:rsidP="00C76F09">
      <w:pPr>
        <w:pStyle w:val="Paragraphedeliste"/>
        <w:spacing w:line="360" w:lineRule="auto"/>
        <w:ind w:left="2127"/>
        <w:jc w:val="both"/>
        <w:rPr>
          <w:rFonts w:cstheme="minorHAnsi"/>
          <w:bCs/>
          <w:iCs/>
          <w:lang w:val="fr-CA"/>
        </w:rPr>
      </w:pPr>
      <w:r>
        <w:rPr>
          <w:rFonts w:cstheme="minorHAnsi"/>
          <w:bCs/>
          <w:iCs/>
          <w:lang w:val="fr-CA"/>
        </w:rPr>
        <w:t>Tel que mentionné plus tôt, l</w:t>
      </w:r>
      <w:r w:rsidRPr="00C76F09">
        <w:rPr>
          <w:rFonts w:cstheme="minorHAnsi"/>
          <w:bCs/>
          <w:iCs/>
          <w:lang w:val="fr-CA"/>
        </w:rPr>
        <w:t xml:space="preserve">e test TCN - Test de compétence numérique est une nouvelle évaluation provinciale qui est mise à l’essai cette année pour nos élèves et le TCLÉ est le Test de compétence langagière et en écriture est également une nouvelle évaluation mise à l’essai cette année.  </w:t>
      </w:r>
      <w:r>
        <w:rPr>
          <w:rFonts w:cstheme="minorHAnsi"/>
          <w:bCs/>
          <w:iCs/>
          <w:lang w:val="fr-CA"/>
        </w:rPr>
        <w:t xml:space="preserve">C’est deux évaluations auront lieu en ligne.  </w:t>
      </w:r>
      <w:r w:rsidRPr="00C76F09">
        <w:rPr>
          <w:rFonts w:cstheme="minorHAnsi"/>
          <w:bCs/>
          <w:iCs/>
          <w:lang w:val="fr-CA"/>
        </w:rPr>
        <w:t xml:space="preserve">Des membres du personnel </w:t>
      </w:r>
      <w:r w:rsidRPr="00C76F09">
        <w:rPr>
          <w:rFonts w:cstheme="minorHAnsi"/>
          <w:bCs/>
          <w:iCs/>
          <w:lang w:val="fr-CA"/>
        </w:rPr>
        <w:lastRenderedPageBreak/>
        <w:t>du secteur d’évaluation du MEDPE viendront présenter ces nouveautés au CÉD en mai</w:t>
      </w:r>
    </w:p>
    <w:p w14:paraId="2B552B6A" w14:textId="77777777" w:rsidR="00E57C3E" w:rsidRPr="00C76F09" w:rsidRDefault="00E57C3E" w:rsidP="00C76F09">
      <w:pPr>
        <w:pStyle w:val="Paragraphedeliste"/>
        <w:spacing w:line="360" w:lineRule="auto"/>
        <w:ind w:left="2127"/>
        <w:jc w:val="both"/>
        <w:rPr>
          <w:rFonts w:cstheme="minorHAnsi"/>
          <w:bCs/>
          <w:lang w:val="fr-CA"/>
        </w:rPr>
      </w:pPr>
    </w:p>
    <w:p w14:paraId="27D70C2E" w14:textId="09732A58" w:rsidR="00C76F09" w:rsidRPr="00C76F09" w:rsidRDefault="00C76F09" w:rsidP="00822CAA">
      <w:pPr>
        <w:pStyle w:val="Paragraphedeliste"/>
        <w:numPr>
          <w:ilvl w:val="2"/>
          <w:numId w:val="32"/>
        </w:numPr>
        <w:spacing w:line="360" w:lineRule="auto"/>
        <w:ind w:left="2127" w:hanging="709"/>
        <w:jc w:val="both"/>
        <w:rPr>
          <w:rFonts w:cstheme="minorHAnsi"/>
          <w:b/>
          <w:u w:val="single"/>
          <w:lang w:val="fr-CA"/>
        </w:rPr>
      </w:pPr>
      <w:r w:rsidRPr="00C76F09">
        <w:rPr>
          <w:rFonts w:cstheme="minorHAnsi"/>
          <w:b/>
          <w:bCs/>
          <w:u w:val="single"/>
          <w:lang w:val="fr-CA"/>
        </w:rPr>
        <w:t>Mise à Jour de l’Accord Canada-Nouveau-Brunswick sur l’apprentissage des jeunes enfants</w:t>
      </w:r>
    </w:p>
    <w:p w14:paraId="11AB4357" w14:textId="5736A069" w:rsidR="00C76F09" w:rsidRPr="00C76F09" w:rsidRDefault="00C76F09" w:rsidP="00C76F09">
      <w:pPr>
        <w:pStyle w:val="Paragraphedeliste"/>
        <w:spacing w:line="360" w:lineRule="auto"/>
        <w:ind w:left="2127"/>
        <w:jc w:val="both"/>
        <w:rPr>
          <w:rFonts w:cstheme="minorHAnsi"/>
          <w:bCs/>
          <w:lang w:val="fr-CA"/>
        </w:rPr>
      </w:pPr>
      <w:r w:rsidRPr="00C76F09">
        <w:rPr>
          <w:rFonts w:cstheme="minorHAnsi"/>
          <w:bCs/>
          <w:lang w:val="fr-CA"/>
        </w:rPr>
        <w:t xml:space="preserve">Le gouvernement du Nouveau-Brunswick s’est engagé à créer 3 400 places en garderies éducatives préscolaires désignées réparties comme suit : 2 400 places sans but lucratif et en milieu familial et 1 000 places à but lucratif.  </w:t>
      </w:r>
    </w:p>
    <w:p w14:paraId="65B4D24E" w14:textId="77777777" w:rsidR="00C76F09" w:rsidRDefault="00C76F09" w:rsidP="00C76F09">
      <w:pPr>
        <w:pStyle w:val="Paragraphedeliste"/>
        <w:spacing w:line="360" w:lineRule="auto"/>
        <w:ind w:left="2127"/>
        <w:jc w:val="both"/>
        <w:rPr>
          <w:rFonts w:cstheme="minorHAnsi"/>
          <w:b/>
          <w:bCs/>
          <w:lang w:val="fr-CA"/>
        </w:rPr>
      </w:pPr>
    </w:p>
    <w:p w14:paraId="31191F47" w14:textId="5231AB4B" w:rsidR="00C76F09" w:rsidRDefault="00C76F09" w:rsidP="00C76F09">
      <w:pPr>
        <w:pStyle w:val="Paragraphedeliste"/>
        <w:spacing w:line="360" w:lineRule="auto"/>
        <w:ind w:left="2127"/>
        <w:jc w:val="both"/>
        <w:rPr>
          <w:lang w:val="fr-CA"/>
        </w:rPr>
      </w:pPr>
      <w:r w:rsidRPr="00C76F09">
        <w:rPr>
          <w:lang w:val="fr-CA"/>
        </w:rPr>
        <w:t>Le 31 janvier 2023, le ministère de l'Éducation et du Développement de la petite enfance a lanc</w:t>
      </w:r>
      <w:r>
        <w:rPr>
          <w:lang w:val="fr-CA"/>
        </w:rPr>
        <w:t>é</w:t>
      </w:r>
      <w:r w:rsidRPr="00C76F09">
        <w:rPr>
          <w:lang w:val="fr-CA"/>
        </w:rPr>
        <w:t xml:space="preserve"> le premier appel de propositions pour la création de nouvelles places préscolaires qui recevront le statut de </w:t>
      </w:r>
      <w:r>
        <w:rPr>
          <w:lang w:val="fr-CA"/>
        </w:rPr>
        <w:t xml:space="preserve">désignation.  </w:t>
      </w:r>
      <w:r w:rsidRPr="00C76F09">
        <w:rPr>
          <w:lang w:val="fr-CA"/>
        </w:rPr>
        <w:t>Les demandeurs auront 45 jours pour soumettre une proposition et l'appel de propositions prendra fin le 17 mars 2023</w:t>
      </w:r>
      <w:r>
        <w:rPr>
          <w:lang w:val="fr-CA"/>
        </w:rPr>
        <w:t>.</w:t>
      </w:r>
    </w:p>
    <w:p w14:paraId="568530EA" w14:textId="4EB26496" w:rsidR="00C76F09" w:rsidRDefault="00C76F09" w:rsidP="00C76F09">
      <w:pPr>
        <w:pStyle w:val="Paragraphedeliste"/>
        <w:spacing w:line="360" w:lineRule="auto"/>
        <w:ind w:left="2127"/>
        <w:jc w:val="both"/>
        <w:rPr>
          <w:lang w:val="fr-CA"/>
        </w:rPr>
      </w:pPr>
    </w:p>
    <w:p w14:paraId="2CC9B7B1" w14:textId="65BCA56D" w:rsidR="00C76F09" w:rsidRDefault="00C76F09" w:rsidP="00C76F09">
      <w:pPr>
        <w:pStyle w:val="Paragraphedeliste"/>
        <w:spacing w:line="360" w:lineRule="auto"/>
        <w:ind w:left="2127"/>
        <w:jc w:val="both"/>
        <w:rPr>
          <w:lang w:val="fr-CA"/>
        </w:rPr>
      </w:pPr>
      <w:r w:rsidRPr="00C76F09">
        <w:rPr>
          <w:lang w:val="fr-CA"/>
        </w:rPr>
        <w:t>Pour le territoire du DSFNO, la région d’Edmundston (Edmundston, St-Jacques, Rivière-Verte) a été ciblée afin de créer 16 espaces nourrissons francophones et 33 espaces préscolaires francophones</w:t>
      </w:r>
      <w:r>
        <w:rPr>
          <w:lang w:val="fr-CA"/>
        </w:rPr>
        <w:t xml:space="preserve">.  </w:t>
      </w:r>
      <w:r w:rsidRPr="00C76F09">
        <w:rPr>
          <w:lang w:val="fr-CA"/>
        </w:rPr>
        <w:t xml:space="preserve">Je tiens à préciser que ceci n’est seulement que la première ronde et ne signifie aucunement que les autres communautés du </w:t>
      </w:r>
      <w:r w:rsidR="00E57C3E">
        <w:rPr>
          <w:lang w:val="fr-CA"/>
        </w:rPr>
        <w:t>D</w:t>
      </w:r>
      <w:r w:rsidRPr="00C76F09">
        <w:rPr>
          <w:lang w:val="fr-CA"/>
        </w:rPr>
        <w:t>istrict scolaire</w:t>
      </w:r>
      <w:r w:rsidR="00E57C3E">
        <w:rPr>
          <w:lang w:val="fr-CA"/>
        </w:rPr>
        <w:t xml:space="preserve"> francophone du </w:t>
      </w:r>
      <w:r w:rsidRPr="00C76F09">
        <w:rPr>
          <w:lang w:val="fr-CA"/>
        </w:rPr>
        <w:t>Nord-Ouest n’auront jamais accès à des places supplémentaires</w:t>
      </w:r>
      <w:r>
        <w:rPr>
          <w:lang w:val="fr-CA"/>
        </w:rPr>
        <w:t>.</w:t>
      </w:r>
    </w:p>
    <w:p w14:paraId="68E9714E" w14:textId="5EACA52F" w:rsidR="00C76F09" w:rsidRDefault="00C76F09" w:rsidP="00C76F09">
      <w:pPr>
        <w:pStyle w:val="Paragraphedeliste"/>
        <w:spacing w:line="360" w:lineRule="auto"/>
        <w:ind w:left="2127"/>
        <w:jc w:val="both"/>
        <w:rPr>
          <w:lang w:val="fr-CA"/>
        </w:rPr>
      </w:pPr>
    </w:p>
    <w:p w14:paraId="2049F2D6" w14:textId="00F89903" w:rsidR="00C76F09" w:rsidRPr="00C76F09" w:rsidRDefault="00C76F09" w:rsidP="00C76F09">
      <w:pPr>
        <w:pStyle w:val="Paragraphedeliste"/>
        <w:spacing w:line="360" w:lineRule="auto"/>
        <w:ind w:left="2127"/>
        <w:jc w:val="both"/>
        <w:rPr>
          <w:lang w:val="fr-CA"/>
        </w:rPr>
      </w:pPr>
      <w:r w:rsidRPr="00C76F09">
        <w:rPr>
          <w:lang w:val="fr-CA"/>
        </w:rPr>
        <w:t>La grille va être révisé</w:t>
      </w:r>
      <w:r>
        <w:rPr>
          <w:lang w:val="fr-CA"/>
        </w:rPr>
        <w:t>e</w:t>
      </w:r>
      <w:r w:rsidRPr="00C76F09">
        <w:rPr>
          <w:lang w:val="fr-CA"/>
        </w:rPr>
        <w:t xml:space="preserve"> au moins une fois par année et les besoins de la communauté seront analysés et mis à jour selon la population, les places disponibles et les enjeux socio-économiques. La prochaine ronde d’appel de propositions sera disponible avant la fin de décembre 2023.  On vous garde au courant</w:t>
      </w:r>
      <w:r>
        <w:rPr>
          <w:lang w:val="fr-CA"/>
        </w:rPr>
        <w:t xml:space="preserve"> du dossier.</w:t>
      </w:r>
    </w:p>
    <w:p w14:paraId="220ED668" w14:textId="1123320C" w:rsidR="00C76F09" w:rsidRDefault="00C76F09" w:rsidP="00C76F09">
      <w:pPr>
        <w:pStyle w:val="Paragraphedeliste"/>
        <w:spacing w:line="360" w:lineRule="auto"/>
        <w:ind w:left="2127"/>
        <w:jc w:val="both"/>
        <w:rPr>
          <w:lang w:val="fr-CA"/>
        </w:rPr>
      </w:pPr>
    </w:p>
    <w:p w14:paraId="0E43BBF9" w14:textId="77777777" w:rsidR="00E57C3E" w:rsidRPr="00C76F09" w:rsidRDefault="00E57C3E" w:rsidP="00C76F09">
      <w:pPr>
        <w:pStyle w:val="Paragraphedeliste"/>
        <w:spacing w:line="360" w:lineRule="auto"/>
        <w:ind w:left="2127"/>
        <w:jc w:val="both"/>
        <w:rPr>
          <w:lang w:val="fr-CA"/>
        </w:rPr>
      </w:pPr>
    </w:p>
    <w:p w14:paraId="50A5FBDD" w14:textId="77777777" w:rsidR="00C76F09" w:rsidRPr="00C76F09" w:rsidRDefault="00C76F09" w:rsidP="00C76F09">
      <w:pPr>
        <w:pStyle w:val="Paragraphedeliste"/>
        <w:rPr>
          <w:rFonts w:cstheme="minorHAnsi"/>
          <w:b/>
          <w:u w:val="single"/>
          <w:lang w:val="fr-CA"/>
        </w:rPr>
      </w:pPr>
    </w:p>
    <w:p w14:paraId="222C1EEE" w14:textId="465820DC" w:rsidR="00C76F09" w:rsidRDefault="00DD521D" w:rsidP="00822CAA">
      <w:pPr>
        <w:pStyle w:val="Paragraphedeliste"/>
        <w:numPr>
          <w:ilvl w:val="2"/>
          <w:numId w:val="32"/>
        </w:numPr>
        <w:spacing w:line="360" w:lineRule="auto"/>
        <w:ind w:left="2127" w:hanging="709"/>
        <w:jc w:val="both"/>
        <w:rPr>
          <w:rFonts w:cstheme="minorHAnsi"/>
          <w:b/>
          <w:u w:val="single"/>
          <w:lang w:val="fr-CA"/>
        </w:rPr>
      </w:pPr>
      <w:r>
        <w:rPr>
          <w:rFonts w:cstheme="minorHAnsi"/>
          <w:b/>
          <w:u w:val="single"/>
          <w:lang w:val="fr-CA"/>
        </w:rPr>
        <w:lastRenderedPageBreak/>
        <w:t>Module de briquetage-maçonnage</w:t>
      </w:r>
    </w:p>
    <w:p w14:paraId="3DF18458" w14:textId="6E48DE68" w:rsidR="00DD521D" w:rsidRDefault="00DD521D" w:rsidP="00DD521D">
      <w:pPr>
        <w:pStyle w:val="Paragraphedeliste"/>
        <w:spacing w:line="360" w:lineRule="auto"/>
        <w:ind w:left="2127"/>
        <w:jc w:val="both"/>
        <w:rPr>
          <w:rFonts w:cstheme="minorHAnsi"/>
          <w:bCs/>
          <w:lang w:val="fr-CA"/>
        </w:rPr>
      </w:pPr>
      <w:r w:rsidRPr="00DD521D">
        <w:rPr>
          <w:rFonts w:cstheme="minorHAnsi"/>
          <w:bCs/>
          <w:lang w:val="fr-CA"/>
        </w:rPr>
        <w:t xml:space="preserve">La </w:t>
      </w:r>
      <w:r w:rsidR="00E57C3E">
        <w:rPr>
          <w:rFonts w:cstheme="minorHAnsi"/>
          <w:bCs/>
          <w:lang w:val="fr-CA"/>
        </w:rPr>
        <w:t>Cité des Jeunes</w:t>
      </w:r>
      <w:r w:rsidRPr="00DD521D">
        <w:rPr>
          <w:rFonts w:cstheme="minorHAnsi"/>
          <w:bCs/>
          <w:lang w:val="fr-CA"/>
        </w:rPr>
        <w:t xml:space="preserve"> a été retenue pour offrir </w:t>
      </w:r>
      <w:r>
        <w:rPr>
          <w:rFonts w:cstheme="minorHAnsi"/>
          <w:bCs/>
          <w:lang w:val="fr-CA"/>
        </w:rPr>
        <w:t>l</w:t>
      </w:r>
      <w:r w:rsidRPr="00DD521D">
        <w:rPr>
          <w:rFonts w:cstheme="minorHAnsi"/>
          <w:bCs/>
          <w:lang w:val="fr-CA"/>
        </w:rPr>
        <w:t xml:space="preserve">e module </w:t>
      </w:r>
      <w:r>
        <w:rPr>
          <w:rFonts w:cstheme="minorHAnsi"/>
          <w:bCs/>
          <w:lang w:val="fr-CA"/>
        </w:rPr>
        <w:t xml:space="preserve">de briquetage-maçonnage </w:t>
      </w:r>
      <w:r w:rsidRPr="00DD521D">
        <w:rPr>
          <w:rFonts w:cstheme="minorHAnsi"/>
          <w:bCs/>
          <w:lang w:val="fr-CA"/>
        </w:rPr>
        <w:t>dès septembre 2023.  L’école recevra du matériel pédagogique d’une valeur d’environ 10 000$ pour appuyer l’offre du cours.  Voilà un beau projet qui permettra de faire cheminer un plus grand nombre d’élèves vers l’atteinte de l’Objectif 1, tout en valorisant le secteur de la construction qui connaît actuellement une grande pénurie de main-d’œuvre</w:t>
      </w:r>
      <w:r>
        <w:rPr>
          <w:rFonts w:cstheme="minorHAnsi"/>
          <w:bCs/>
          <w:lang w:val="fr-CA"/>
        </w:rPr>
        <w:t>.</w:t>
      </w:r>
    </w:p>
    <w:p w14:paraId="0830D1D8" w14:textId="77777777" w:rsidR="00DD521D" w:rsidRPr="00DD521D" w:rsidRDefault="00DD521D" w:rsidP="00DD521D">
      <w:pPr>
        <w:pStyle w:val="Paragraphedeliste"/>
        <w:spacing w:line="360" w:lineRule="auto"/>
        <w:ind w:left="2127"/>
        <w:jc w:val="both"/>
        <w:rPr>
          <w:rFonts w:cstheme="minorHAnsi"/>
          <w:bCs/>
          <w:lang w:val="fr-CA"/>
        </w:rPr>
      </w:pPr>
    </w:p>
    <w:p w14:paraId="7F3C460B" w14:textId="28687796" w:rsidR="00DD521D" w:rsidRDefault="00DD521D" w:rsidP="00822CAA">
      <w:pPr>
        <w:pStyle w:val="Paragraphedeliste"/>
        <w:numPr>
          <w:ilvl w:val="2"/>
          <w:numId w:val="32"/>
        </w:numPr>
        <w:spacing w:line="360" w:lineRule="auto"/>
        <w:ind w:left="2127" w:hanging="709"/>
        <w:jc w:val="both"/>
        <w:rPr>
          <w:rFonts w:cstheme="minorHAnsi"/>
          <w:b/>
          <w:u w:val="single"/>
          <w:lang w:val="fr-CA"/>
        </w:rPr>
      </w:pPr>
      <w:r>
        <w:rPr>
          <w:rFonts w:cstheme="minorHAnsi"/>
          <w:b/>
          <w:u w:val="single"/>
          <w:lang w:val="fr-CA"/>
        </w:rPr>
        <w:t>Semaine de l’appréciation de l’éducation</w:t>
      </w:r>
    </w:p>
    <w:p w14:paraId="31863188" w14:textId="2FA473D6" w:rsidR="00A5001F" w:rsidRDefault="00DD521D" w:rsidP="00A5001F">
      <w:pPr>
        <w:pStyle w:val="Paragraphedeliste"/>
        <w:spacing w:line="360" w:lineRule="auto"/>
        <w:ind w:left="2127"/>
        <w:jc w:val="both"/>
        <w:rPr>
          <w:rFonts w:cstheme="minorHAnsi"/>
          <w:bCs/>
          <w:lang w:val="fr-CA"/>
        </w:rPr>
      </w:pPr>
      <w:r>
        <w:rPr>
          <w:rFonts w:cstheme="minorHAnsi"/>
          <w:bCs/>
          <w:lang w:val="fr-CA"/>
        </w:rPr>
        <w:t xml:space="preserve">La semaine de l’appréciation de l’éducation aura lieu du 13 au 17 février prochains.  </w:t>
      </w:r>
      <w:r w:rsidR="00E57C3E">
        <w:rPr>
          <w:rFonts w:cstheme="minorHAnsi"/>
          <w:bCs/>
          <w:lang w:val="fr-CA"/>
        </w:rPr>
        <w:t>C’est u</w:t>
      </w:r>
      <w:r>
        <w:rPr>
          <w:rFonts w:cstheme="minorHAnsi"/>
          <w:bCs/>
          <w:lang w:val="fr-CA"/>
        </w:rPr>
        <w:t>ne belle occasion pour reconnaitre le travail et l’engagement des membres du personnel du DSFNO.</w:t>
      </w:r>
    </w:p>
    <w:p w14:paraId="6AF11B6C" w14:textId="77777777" w:rsidR="0004586C" w:rsidRPr="00A5001F" w:rsidRDefault="0004586C" w:rsidP="00A5001F">
      <w:pPr>
        <w:pStyle w:val="Paragraphedeliste"/>
        <w:spacing w:line="360" w:lineRule="auto"/>
        <w:ind w:left="2127"/>
        <w:jc w:val="both"/>
        <w:rPr>
          <w:rFonts w:cstheme="minorHAnsi"/>
          <w:bCs/>
          <w:lang w:val="fr-CA"/>
        </w:rPr>
      </w:pPr>
    </w:p>
    <w:p w14:paraId="50850C02" w14:textId="1E09F4D9" w:rsidR="00822C25" w:rsidRDefault="00822C7B" w:rsidP="00370185">
      <w:pPr>
        <w:pStyle w:val="Paragraphedeliste"/>
        <w:numPr>
          <w:ilvl w:val="0"/>
          <w:numId w:val="1"/>
        </w:numPr>
        <w:spacing w:line="360" w:lineRule="auto"/>
        <w:jc w:val="both"/>
        <w:rPr>
          <w:rFonts w:asciiTheme="minorHAnsi" w:hAnsiTheme="minorHAnsi" w:cstheme="minorHAnsi"/>
          <w:b/>
          <w:u w:val="single"/>
          <w:lang w:val="fr-CA"/>
        </w:rPr>
      </w:pPr>
      <w:r>
        <w:rPr>
          <w:rFonts w:asciiTheme="minorHAnsi" w:hAnsiTheme="minorHAnsi" w:cstheme="minorHAnsi"/>
          <w:b/>
          <w:u w:val="single"/>
          <w:lang w:val="fr-CA"/>
        </w:rPr>
        <w:t>Fins</w:t>
      </w:r>
    </w:p>
    <w:p w14:paraId="5D55E55A" w14:textId="3007B883" w:rsidR="00822C7B" w:rsidRDefault="005B1C30" w:rsidP="00370185">
      <w:pPr>
        <w:pStyle w:val="Paragraphedeliste"/>
        <w:spacing w:line="360" w:lineRule="auto"/>
        <w:ind w:left="705"/>
        <w:jc w:val="both"/>
        <w:rPr>
          <w:rFonts w:asciiTheme="minorHAnsi" w:hAnsiTheme="minorHAnsi" w:cstheme="minorHAnsi"/>
          <w:b/>
          <w:u w:val="single"/>
          <w:lang w:val="fr-CA"/>
        </w:rPr>
      </w:pPr>
      <w:r>
        <w:rPr>
          <w:rFonts w:asciiTheme="minorHAnsi" w:hAnsiTheme="minorHAnsi" w:cstheme="minorHAnsi"/>
          <w:b/>
          <w:lang w:val="fr-CA"/>
        </w:rPr>
        <w:t>5</w:t>
      </w:r>
      <w:r w:rsidR="00822C7B">
        <w:rPr>
          <w:rFonts w:asciiTheme="minorHAnsi" w:hAnsiTheme="minorHAnsi" w:cstheme="minorHAnsi"/>
          <w:b/>
          <w:lang w:val="fr-CA"/>
        </w:rPr>
        <w:t xml:space="preserve">.1  </w:t>
      </w:r>
      <w:r w:rsidR="00C45163">
        <w:rPr>
          <w:rFonts w:asciiTheme="minorHAnsi" w:hAnsiTheme="minorHAnsi" w:cstheme="minorHAnsi"/>
          <w:b/>
          <w:lang w:val="fr-CA"/>
        </w:rPr>
        <w:t xml:space="preserve"> </w:t>
      </w:r>
      <w:r w:rsidR="00822C7B" w:rsidRPr="00573F27">
        <w:rPr>
          <w:rFonts w:asciiTheme="minorHAnsi" w:hAnsiTheme="minorHAnsi" w:cstheme="minorHAnsi"/>
          <w:b/>
          <w:u w:val="single"/>
          <w:lang w:val="fr-CA"/>
        </w:rPr>
        <w:t>Rapport de représentation de la présidente</w:t>
      </w:r>
    </w:p>
    <w:p w14:paraId="7D1A131D" w14:textId="21EBFC75" w:rsidR="00C45163" w:rsidRDefault="00C45163" w:rsidP="00370185">
      <w:pPr>
        <w:pStyle w:val="Paragraphedeliste"/>
        <w:spacing w:line="360" w:lineRule="auto"/>
        <w:ind w:left="705"/>
        <w:jc w:val="both"/>
        <w:rPr>
          <w:rFonts w:asciiTheme="minorHAnsi" w:hAnsiTheme="minorHAnsi" w:cstheme="minorHAnsi"/>
          <w:bCs/>
          <w:lang w:val="fr-CA"/>
        </w:rPr>
      </w:pPr>
      <w:r>
        <w:rPr>
          <w:rFonts w:asciiTheme="minorHAnsi" w:hAnsiTheme="minorHAnsi" w:cstheme="minorHAnsi"/>
          <w:bCs/>
          <w:lang w:val="fr-CA"/>
        </w:rPr>
        <w:tab/>
      </w:r>
      <w:r>
        <w:rPr>
          <w:rFonts w:asciiTheme="minorHAnsi" w:hAnsiTheme="minorHAnsi" w:cstheme="minorHAnsi"/>
          <w:bCs/>
          <w:lang w:val="fr-CA"/>
        </w:rPr>
        <w:tab/>
      </w:r>
      <w:r w:rsidR="005B337F">
        <w:rPr>
          <w:rFonts w:asciiTheme="minorHAnsi" w:hAnsiTheme="minorHAnsi" w:cstheme="minorHAnsi"/>
          <w:bCs/>
          <w:lang w:val="fr-CA"/>
        </w:rPr>
        <w:t>Le rapport de la présidente a été déposé dans le TEAMS du CÉD.</w:t>
      </w:r>
      <w:r w:rsidR="008E3394">
        <w:rPr>
          <w:rFonts w:asciiTheme="minorHAnsi" w:hAnsiTheme="minorHAnsi" w:cstheme="minorHAnsi"/>
          <w:bCs/>
          <w:lang w:val="fr-CA"/>
        </w:rPr>
        <w:t xml:space="preserve">  </w:t>
      </w:r>
    </w:p>
    <w:p w14:paraId="2C44EBF3" w14:textId="5C6055B6" w:rsidR="00822C7B" w:rsidRDefault="00C45163" w:rsidP="00370185">
      <w:pPr>
        <w:pStyle w:val="Retraitcorpsdetexte"/>
        <w:spacing w:line="360" w:lineRule="auto"/>
        <w:ind w:left="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41774C6E" w14:textId="76B4EFEB" w:rsidR="00822C7B" w:rsidRDefault="00822C7B" w:rsidP="00370185">
      <w:pPr>
        <w:pStyle w:val="Paragraphedeliste"/>
        <w:spacing w:line="360" w:lineRule="auto"/>
        <w:ind w:left="705"/>
        <w:jc w:val="both"/>
        <w:rPr>
          <w:rFonts w:asciiTheme="minorHAnsi" w:hAnsiTheme="minorHAnsi" w:cstheme="minorHAnsi"/>
          <w:b/>
          <w:lang w:val="fr-CA"/>
        </w:rPr>
      </w:pPr>
      <w:r>
        <w:rPr>
          <w:rFonts w:asciiTheme="minorHAnsi" w:hAnsiTheme="minorHAnsi" w:cstheme="minorHAnsi"/>
          <w:b/>
          <w:lang w:val="fr-CA"/>
        </w:rPr>
        <w:tab/>
      </w:r>
      <w:r>
        <w:rPr>
          <w:rFonts w:asciiTheme="minorHAnsi" w:hAnsiTheme="minorHAnsi" w:cstheme="minorHAnsi"/>
          <w:b/>
          <w:lang w:val="fr-CA"/>
        </w:rPr>
        <w:tab/>
      </w:r>
      <w:r w:rsidR="005B1C30">
        <w:rPr>
          <w:rFonts w:asciiTheme="minorHAnsi" w:hAnsiTheme="minorHAnsi" w:cstheme="minorHAnsi"/>
          <w:b/>
          <w:lang w:val="fr-CA"/>
        </w:rPr>
        <w:t>5</w:t>
      </w:r>
      <w:r>
        <w:rPr>
          <w:rFonts w:asciiTheme="minorHAnsi" w:hAnsiTheme="minorHAnsi" w:cstheme="minorHAnsi"/>
          <w:b/>
          <w:lang w:val="fr-CA"/>
        </w:rPr>
        <w:t>.1.1</w:t>
      </w:r>
      <w:r>
        <w:rPr>
          <w:rFonts w:asciiTheme="minorHAnsi" w:hAnsiTheme="minorHAnsi" w:cstheme="minorHAnsi"/>
          <w:b/>
          <w:lang w:val="fr-CA"/>
        </w:rPr>
        <w:tab/>
      </w:r>
      <w:r w:rsidRPr="00573F27">
        <w:rPr>
          <w:rFonts w:asciiTheme="minorHAnsi" w:hAnsiTheme="minorHAnsi" w:cstheme="minorHAnsi"/>
          <w:b/>
          <w:u w:val="single"/>
          <w:lang w:val="fr-CA"/>
        </w:rPr>
        <w:t>Suivi au rapport de représentation</w:t>
      </w:r>
    </w:p>
    <w:p w14:paraId="533A680E" w14:textId="33B7C93F" w:rsidR="00DD1DBC" w:rsidRDefault="007A736B" w:rsidP="00DD1DBC">
      <w:pPr>
        <w:pStyle w:val="Paragraphedeliste"/>
        <w:spacing w:line="360" w:lineRule="auto"/>
        <w:ind w:left="2124" w:firstLine="6"/>
        <w:jc w:val="both"/>
        <w:rPr>
          <w:rFonts w:asciiTheme="minorHAnsi" w:hAnsiTheme="minorHAnsi" w:cstheme="minorHAnsi"/>
          <w:bCs/>
          <w:lang w:val="fr-CA"/>
        </w:rPr>
      </w:pPr>
      <w:r>
        <w:rPr>
          <w:rFonts w:asciiTheme="minorHAnsi" w:hAnsiTheme="minorHAnsi" w:cstheme="minorHAnsi"/>
          <w:bCs/>
          <w:lang w:val="fr-CA"/>
        </w:rPr>
        <w:t>Aucun.</w:t>
      </w:r>
    </w:p>
    <w:p w14:paraId="3A65C41D" w14:textId="77777777" w:rsidR="00DB0CF5" w:rsidRDefault="00DB0CF5" w:rsidP="00DD1DBC">
      <w:pPr>
        <w:pStyle w:val="Paragraphedeliste"/>
        <w:spacing w:line="360" w:lineRule="auto"/>
        <w:ind w:left="2124" w:firstLine="6"/>
        <w:jc w:val="both"/>
        <w:rPr>
          <w:rFonts w:asciiTheme="minorHAnsi" w:hAnsiTheme="minorHAnsi" w:cstheme="minorHAnsi"/>
          <w:bCs/>
          <w:lang w:val="fr-CA"/>
        </w:rPr>
      </w:pPr>
    </w:p>
    <w:p w14:paraId="3677B38C" w14:textId="408B1DE8" w:rsidR="00822C7B" w:rsidRDefault="00573F27" w:rsidP="007A736B">
      <w:pPr>
        <w:pStyle w:val="Paragraphedeliste"/>
        <w:numPr>
          <w:ilvl w:val="1"/>
          <w:numId w:val="43"/>
        </w:numPr>
        <w:spacing w:line="360" w:lineRule="auto"/>
        <w:jc w:val="both"/>
        <w:rPr>
          <w:rFonts w:asciiTheme="minorHAnsi" w:hAnsiTheme="minorHAnsi" w:cstheme="minorHAnsi"/>
          <w:b/>
          <w:u w:val="single"/>
          <w:lang w:val="fr-CA"/>
        </w:rPr>
      </w:pPr>
      <w:r>
        <w:rPr>
          <w:rFonts w:asciiTheme="minorHAnsi" w:hAnsiTheme="minorHAnsi" w:cstheme="minorHAnsi"/>
          <w:b/>
          <w:lang w:val="fr-CA"/>
        </w:rPr>
        <w:t xml:space="preserve">  </w:t>
      </w:r>
      <w:r w:rsidR="00822C7B" w:rsidRPr="00573F27">
        <w:rPr>
          <w:rFonts w:asciiTheme="minorHAnsi" w:hAnsiTheme="minorHAnsi" w:cstheme="minorHAnsi"/>
          <w:b/>
          <w:u w:val="single"/>
          <w:lang w:val="fr-CA"/>
        </w:rPr>
        <w:t>Rapport de l’élève conseillère</w:t>
      </w:r>
    </w:p>
    <w:p w14:paraId="6BF9E1BC" w14:textId="30B13DB9" w:rsidR="00042751" w:rsidRDefault="004D5922" w:rsidP="00C226C4">
      <w:pPr>
        <w:spacing w:line="360" w:lineRule="auto"/>
        <w:ind w:left="1410"/>
        <w:jc w:val="both"/>
        <w:rPr>
          <w:rFonts w:cstheme="minorHAnsi"/>
          <w:bCs/>
        </w:rPr>
      </w:pPr>
      <w:r>
        <w:rPr>
          <w:rFonts w:cstheme="minorHAnsi"/>
          <w:bCs/>
        </w:rPr>
        <w:t>L’élève conseillère</w:t>
      </w:r>
      <w:r w:rsidR="002C6F86">
        <w:rPr>
          <w:rFonts w:cstheme="minorHAnsi"/>
          <w:bCs/>
        </w:rPr>
        <w:t>, Amélie Gautreau</w:t>
      </w:r>
      <w:r w:rsidR="00C9674A">
        <w:rPr>
          <w:rFonts w:cstheme="minorHAnsi"/>
          <w:bCs/>
        </w:rPr>
        <w:t xml:space="preserve">, </w:t>
      </w:r>
      <w:r w:rsidR="00D97529">
        <w:rPr>
          <w:rFonts w:cstheme="minorHAnsi"/>
          <w:bCs/>
        </w:rPr>
        <w:t>nous partage que le colloque</w:t>
      </w:r>
      <w:r w:rsidR="00DD521D">
        <w:rPr>
          <w:rFonts w:cstheme="minorHAnsi"/>
          <w:bCs/>
        </w:rPr>
        <w:t xml:space="preserve"> « </w:t>
      </w:r>
      <w:r w:rsidR="00D97529">
        <w:rPr>
          <w:rFonts w:cstheme="minorHAnsi"/>
          <w:bCs/>
        </w:rPr>
        <w:t>la Recharge</w:t>
      </w:r>
      <w:r w:rsidR="00DD521D">
        <w:rPr>
          <w:rFonts w:cstheme="minorHAnsi"/>
          <w:bCs/>
        </w:rPr>
        <w:t> »</w:t>
      </w:r>
      <w:r w:rsidR="00D97529">
        <w:rPr>
          <w:rFonts w:cstheme="minorHAnsi"/>
          <w:bCs/>
        </w:rPr>
        <w:t xml:space="preserve"> aura lieu en fin de semaine à l’école </w:t>
      </w:r>
      <w:r w:rsidR="00DD521D">
        <w:rPr>
          <w:rFonts w:cstheme="minorHAnsi"/>
          <w:bCs/>
        </w:rPr>
        <w:t>Matthieu</w:t>
      </w:r>
      <w:r w:rsidR="00D97529">
        <w:rPr>
          <w:rFonts w:cstheme="minorHAnsi"/>
          <w:bCs/>
        </w:rPr>
        <w:t>-Martin</w:t>
      </w:r>
      <w:r w:rsidR="00DD521D">
        <w:rPr>
          <w:rFonts w:cstheme="minorHAnsi"/>
          <w:bCs/>
        </w:rPr>
        <w:t xml:space="preserve"> de Dieppe</w:t>
      </w:r>
      <w:r w:rsidR="00D97529">
        <w:rPr>
          <w:rFonts w:cstheme="minorHAnsi"/>
          <w:bCs/>
        </w:rPr>
        <w:t xml:space="preserve">.  </w:t>
      </w:r>
      <w:r w:rsidR="00DD521D">
        <w:rPr>
          <w:rFonts w:cstheme="minorHAnsi"/>
          <w:bCs/>
        </w:rPr>
        <w:t>Lors du colloque aura lieu la demi-finale d’</w:t>
      </w:r>
      <w:r w:rsidR="00D97529">
        <w:rPr>
          <w:rFonts w:cstheme="minorHAnsi"/>
          <w:bCs/>
        </w:rPr>
        <w:t>ACCROS de la chanson également</w:t>
      </w:r>
      <w:r w:rsidR="00972815">
        <w:rPr>
          <w:rFonts w:cstheme="minorHAnsi"/>
          <w:bCs/>
        </w:rPr>
        <w:t xml:space="preserve">.  </w:t>
      </w:r>
      <w:r w:rsidR="00DD521D">
        <w:rPr>
          <w:rFonts w:cstheme="minorHAnsi"/>
          <w:bCs/>
        </w:rPr>
        <w:t>(Note :  9 février – La FJFNB a reporté le colloque « la Recharge » à une date ultérieure en raison de la météo prévue ce weekend.)</w:t>
      </w:r>
    </w:p>
    <w:p w14:paraId="271A068C" w14:textId="77777777" w:rsidR="00C226C4" w:rsidRDefault="00C226C4" w:rsidP="00C226C4">
      <w:pPr>
        <w:spacing w:line="360" w:lineRule="auto"/>
        <w:ind w:left="1410"/>
        <w:jc w:val="both"/>
        <w:rPr>
          <w:rFonts w:cstheme="minorHAnsi"/>
          <w:bCs/>
        </w:rPr>
      </w:pPr>
    </w:p>
    <w:p w14:paraId="7A6FCF0B" w14:textId="03CFE17D" w:rsidR="003E7580" w:rsidRDefault="003E7580" w:rsidP="006D3DFB">
      <w:pPr>
        <w:pStyle w:val="Paragraphedeliste"/>
        <w:numPr>
          <w:ilvl w:val="1"/>
          <w:numId w:val="42"/>
        </w:numPr>
        <w:spacing w:line="360" w:lineRule="auto"/>
        <w:jc w:val="both"/>
        <w:rPr>
          <w:rFonts w:asciiTheme="minorHAnsi" w:hAnsiTheme="minorHAnsi" w:cstheme="minorHAnsi"/>
          <w:b/>
          <w:u w:val="single"/>
          <w:lang w:val="fr-CA"/>
        </w:rPr>
      </w:pPr>
      <w:r>
        <w:rPr>
          <w:rFonts w:asciiTheme="minorHAnsi" w:hAnsiTheme="minorHAnsi" w:cstheme="minorHAnsi"/>
          <w:b/>
          <w:lang w:val="fr-CA"/>
        </w:rPr>
        <w:t xml:space="preserve">  </w:t>
      </w:r>
      <w:r w:rsidRPr="00573F27">
        <w:rPr>
          <w:rFonts w:asciiTheme="minorHAnsi" w:hAnsiTheme="minorHAnsi" w:cstheme="minorHAnsi"/>
          <w:b/>
          <w:u w:val="single"/>
          <w:lang w:val="fr-CA"/>
        </w:rPr>
        <w:t xml:space="preserve">Rapport </w:t>
      </w:r>
      <w:r>
        <w:rPr>
          <w:rFonts w:asciiTheme="minorHAnsi" w:hAnsiTheme="minorHAnsi" w:cstheme="minorHAnsi"/>
          <w:b/>
          <w:u w:val="single"/>
          <w:lang w:val="fr-CA"/>
        </w:rPr>
        <w:t>des conseiller(ère)s</w:t>
      </w:r>
    </w:p>
    <w:p w14:paraId="25FF257E" w14:textId="52FCB31B" w:rsidR="009108D6" w:rsidRDefault="009108D6" w:rsidP="00716A5E">
      <w:pPr>
        <w:spacing w:line="360" w:lineRule="auto"/>
        <w:ind w:left="1413"/>
        <w:jc w:val="both"/>
        <w:rPr>
          <w:rFonts w:cstheme="minorHAnsi"/>
          <w:b/>
          <w:u w:val="single"/>
        </w:rPr>
      </w:pPr>
    </w:p>
    <w:p w14:paraId="436FEEE5" w14:textId="382CAA19" w:rsidR="00E57C3E" w:rsidRDefault="00E57C3E" w:rsidP="00716A5E">
      <w:pPr>
        <w:spacing w:line="360" w:lineRule="auto"/>
        <w:ind w:left="1413"/>
        <w:jc w:val="both"/>
        <w:rPr>
          <w:rFonts w:cstheme="minorHAnsi"/>
          <w:b/>
          <w:u w:val="single"/>
        </w:rPr>
      </w:pPr>
    </w:p>
    <w:p w14:paraId="248651EF" w14:textId="5001F0ED" w:rsidR="00E57C3E" w:rsidRDefault="00E57C3E" w:rsidP="00716A5E">
      <w:pPr>
        <w:spacing w:line="360" w:lineRule="auto"/>
        <w:ind w:left="1413"/>
        <w:jc w:val="both"/>
        <w:rPr>
          <w:rFonts w:cstheme="minorHAnsi"/>
          <w:b/>
          <w:u w:val="single"/>
        </w:rPr>
      </w:pPr>
    </w:p>
    <w:p w14:paraId="2E0F7BF2" w14:textId="51D2FB4A" w:rsidR="00716A5E" w:rsidRPr="00716A5E" w:rsidRDefault="00716A5E" w:rsidP="00716A5E">
      <w:pPr>
        <w:spacing w:line="360" w:lineRule="auto"/>
        <w:ind w:left="1413"/>
        <w:jc w:val="both"/>
        <w:rPr>
          <w:rFonts w:cstheme="minorHAnsi"/>
          <w:b/>
          <w:u w:val="single"/>
        </w:rPr>
      </w:pPr>
      <w:r w:rsidRPr="00716A5E">
        <w:rPr>
          <w:rFonts w:cstheme="minorHAnsi"/>
          <w:b/>
          <w:u w:val="single"/>
        </w:rPr>
        <w:lastRenderedPageBreak/>
        <w:t>Marie-Ève Rousseau – sous-district 1</w:t>
      </w:r>
    </w:p>
    <w:p w14:paraId="16EF650E" w14:textId="7C98D20E" w:rsidR="0004586C" w:rsidRDefault="00E526F2" w:rsidP="00782221">
      <w:pPr>
        <w:spacing w:line="360" w:lineRule="auto"/>
        <w:ind w:left="1413"/>
        <w:jc w:val="both"/>
        <w:rPr>
          <w:rFonts w:cstheme="minorHAnsi"/>
          <w:bCs/>
        </w:rPr>
      </w:pPr>
      <w:r w:rsidRPr="00716A5E">
        <w:rPr>
          <w:rFonts w:cstheme="minorHAnsi"/>
          <w:bCs/>
        </w:rPr>
        <w:t xml:space="preserve">Madame Marie- Ève Rousseau </w:t>
      </w:r>
      <w:r w:rsidR="00214730">
        <w:rPr>
          <w:rFonts w:cstheme="minorHAnsi"/>
          <w:bCs/>
        </w:rPr>
        <w:t>mentionne qu</w:t>
      </w:r>
      <w:r w:rsidR="00972815">
        <w:rPr>
          <w:rFonts w:cstheme="minorHAnsi"/>
          <w:bCs/>
        </w:rPr>
        <w:t xml:space="preserve">’elle lève son chapeau aux élèves </w:t>
      </w:r>
      <w:r w:rsidR="00DD521D">
        <w:rPr>
          <w:rFonts w:cstheme="minorHAnsi"/>
          <w:bCs/>
        </w:rPr>
        <w:t xml:space="preserve">et </w:t>
      </w:r>
      <w:r w:rsidR="00972815">
        <w:rPr>
          <w:rFonts w:cstheme="minorHAnsi"/>
          <w:bCs/>
        </w:rPr>
        <w:t xml:space="preserve">du CAHM pour </w:t>
      </w:r>
      <w:r w:rsidR="00DD521D">
        <w:rPr>
          <w:rFonts w:cstheme="minorHAnsi"/>
          <w:bCs/>
        </w:rPr>
        <w:t xml:space="preserve">le succès de Clair 2023 et plus particulièrement pour leur participation lors de la journée du vendredi 3 février même avec l’annulation de la journée scolaire.  Elle souligne son coup de cœur, la conférencière Natacha Labrie-Vautour, et invite </w:t>
      </w:r>
      <w:r w:rsidR="009A3957">
        <w:rPr>
          <w:rFonts w:cstheme="minorHAnsi"/>
          <w:bCs/>
        </w:rPr>
        <w:t xml:space="preserve">tout le monde </w:t>
      </w:r>
      <w:r w:rsidR="00E36FD2">
        <w:rPr>
          <w:rFonts w:cstheme="minorHAnsi"/>
          <w:bCs/>
        </w:rPr>
        <w:t>à</w:t>
      </w:r>
      <w:r w:rsidR="009A3957">
        <w:rPr>
          <w:rFonts w:cstheme="minorHAnsi"/>
          <w:bCs/>
        </w:rPr>
        <w:t xml:space="preserve"> visionner sa présentation en ligne.  </w:t>
      </w:r>
      <w:r w:rsidR="00A64618">
        <w:rPr>
          <w:rFonts w:cstheme="minorHAnsi"/>
          <w:bCs/>
        </w:rPr>
        <w:t xml:space="preserve">Elle remercie tous les bénévoles qui ont </w:t>
      </w:r>
      <w:r w:rsidR="00E57C3E">
        <w:rPr>
          <w:rFonts w:cstheme="minorHAnsi"/>
          <w:bCs/>
        </w:rPr>
        <w:t>prêté mains fortes</w:t>
      </w:r>
      <w:r w:rsidR="00A64618">
        <w:rPr>
          <w:rFonts w:cstheme="minorHAnsi"/>
          <w:bCs/>
        </w:rPr>
        <w:t xml:space="preserve"> au colloque.  </w:t>
      </w:r>
    </w:p>
    <w:p w14:paraId="46888D0C" w14:textId="7F97EA36" w:rsidR="00A64618" w:rsidRDefault="00A64618" w:rsidP="00782221">
      <w:pPr>
        <w:spacing w:line="360" w:lineRule="auto"/>
        <w:ind w:left="1413"/>
        <w:jc w:val="both"/>
        <w:rPr>
          <w:rFonts w:cstheme="minorHAnsi"/>
          <w:bCs/>
        </w:rPr>
      </w:pPr>
    </w:p>
    <w:p w14:paraId="02010631" w14:textId="0DBF5CD9" w:rsidR="00A64618" w:rsidRDefault="00A64618" w:rsidP="00782221">
      <w:pPr>
        <w:spacing w:line="360" w:lineRule="auto"/>
        <w:ind w:left="1413"/>
        <w:jc w:val="both"/>
        <w:rPr>
          <w:rFonts w:cstheme="minorHAnsi"/>
          <w:bCs/>
        </w:rPr>
      </w:pPr>
      <w:r>
        <w:rPr>
          <w:rFonts w:cstheme="minorHAnsi"/>
          <w:bCs/>
        </w:rPr>
        <w:t>Du côté de l’école communautaire Ernest-Lang de St-François, les élèves organisent une levée de fonds avec une vente de plateau de bonbons qu’ils ont préparés eux-mêmes.  Elle encourage toute la population de s’en procurer un!    De plus, c’est le retour du programme de préparation pour le « Retour à l’école » pour les élèves qui vont commencer la maternelle l’an prochain.  Les parents avec un enfant qui devrait être inscrit à la maternelle en septembre 2023</w:t>
      </w:r>
      <w:r w:rsidR="00E57C3E">
        <w:rPr>
          <w:rFonts w:cstheme="minorHAnsi"/>
          <w:bCs/>
        </w:rPr>
        <w:t>,</w:t>
      </w:r>
      <w:r>
        <w:rPr>
          <w:rFonts w:cstheme="minorHAnsi"/>
          <w:bCs/>
        </w:rPr>
        <w:t xml:space="preserve"> sont invités à inscrire leur enfant à ce programme en communiquant avec l’école directement.</w:t>
      </w:r>
    </w:p>
    <w:p w14:paraId="3C071259" w14:textId="77777777" w:rsidR="0004586C" w:rsidRDefault="0004586C" w:rsidP="00782221">
      <w:pPr>
        <w:spacing w:line="360" w:lineRule="auto"/>
        <w:ind w:left="1413"/>
        <w:jc w:val="both"/>
        <w:rPr>
          <w:rFonts w:cstheme="minorHAnsi"/>
          <w:bCs/>
        </w:rPr>
      </w:pPr>
    </w:p>
    <w:p w14:paraId="0C50525E" w14:textId="72F36E27" w:rsidR="00716A5E" w:rsidRPr="00E0541D" w:rsidRDefault="00716A5E" w:rsidP="00716A5E">
      <w:pPr>
        <w:spacing w:line="360" w:lineRule="auto"/>
        <w:ind w:left="1413"/>
        <w:jc w:val="both"/>
        <w:rPr>
          <w:rFonts w:cstheme="minorHAnsi"/>
          <w:bCs/>
        </w:rPr>
      </w:pPr>
      <w:r>
        <w:rPr>
          <w:rFonts w:cstheme="minorHAnsi"/>
          <w:b/>
          <w:u w:val="single"/>
        </w:rPr>
        <w:t>Francine Cyr</w:t>
      </w:r>
      <w:r w:rsidRPr="00716A5E">
        <w:rPr>
          <w:rFonts w:cstheme="minorHAnsi"/>
          <w:b/>
          <w:u w:val="single"/>
        </w:rPr>
        <w:t xml:space="preserve"> – sous-district </w:t>
      </w:r>
      <w:r>
        <w:rPr>
          <w:rFonts w:cstheme="minorHAnsi"/>
          <w:b/>
          <w:u w:val="single"/>
        </w:rPr>
        <w:t>3</w:t>
      </w:r>
    </w:p>
    <w:p w14:paraId="20BC6D86" w14:textId="31CA7D5C" w:rsidR="009108D6" w:rsidRDefault="00E526F2" w:rsidP="0004586C">
      <w:pPr>
        <w:spacing w:line="360" w:lineRule="auto"/>
        <w:ind w:left="1413" w:firstLine="3"/>
        <w:jc w:val="both"/>
        <w:rPr>
          <w:rFonts w:cstheme="minorHAnsi"/>
          <w:bCs/>
        </w:rPr>
      </w:pPr>
      <w:r w:rsidRPr="002C6F86">
        <w:rPr>
          <w:rFonts w:cstheme="minorHAnsi"/>
          <w:bCs/>
        </w:rPr>
        <w:t>Madame Francine Cyr</w:t>
      </w:r>
      <w:r w:rsidR="002B5DAF">
        <w:rPr>
          <w:rFonts w:cstheme="minorHAnsi"/>
          <w:bCs/>
        </w:rPr>
        <w:t xml:space="preserve"> mentionne </w:t>
      </w:r>
      <w:r w:rsidR="00214730">
        <w:rPr>
          <w:rFonts w:cstheme="minorHAnsi"/>
          <w:bCs/>
        </w:rPr>
        <w:t>que l’école</w:t>
      </w:r>
      <w:r w:rsidR="00F70C47">
        <w:rPr>
          <w:rFonts w:cstheme="minorHAnsi"/>
          <w:bCs/>
        </w:rPr>
        <w:t xml:space="preserve"> </w:t>
      </w:r>
      <w:r w:rsidR="00044BDA">
        <w:rPr>
          <w:rFonts w:cstheme="minorHAnsi"/>
          <w:bCs/>
        </w:rPr>
        <w:t>Régionale St-Basile a tenu son tournoi d’hockey « La Puck » aujourd’hui.  Tous les élèves et le personnel ont participé à l’organisation et à la réalisation du tournoi.  Félicitations à vous tous et toutes.</w:t>
      </w:r>
    </w:p>
    <w:p w14:paraId="790FF670" w14:textId="5D858E20" w:rsidR="009108D6" w:rsidRDefault="009108D6" w:rsidP="0004586C">
      <w:pPr>
        <w:spacing w:line="360" w:lineRule="auto"/>
        <w:ind w:left="1413" w:firstLine="3"/>
        <w:jc w:val="both"/>
        <w:rPr>
          <w:rFonts w:cstheme="minorHAnsi"/>
          <w:bCs/>
        </w:rPr>
      </w:pPr>
    </w:p>
    <w:p w14:paraId="08C0B585" w14:textId="015107FB" w:rsidR="00914742" w:rsidRPr="00E0541D" w:rsidRDefault="00914742" w:rsidP="00914742">
      <w:pPr>
        <w:spacing w:line="360" w:lineRule="auto"/>
        <w:ind w:left="1413"/>
        <w:jc w:val="both"/>
        <w:rPr>
          <w:rFonts w:cstheme="minorHAnsi"/>
          <w:bCs/>
        </w:rPr>
      </w:pPr>
      <w:r>
        <w:rPr>
          <w:rFonts w:cstheme="minorHAnsi"/>
          <w:b/>
          <w:u w:val="single"/>
        </w:rPr>
        <w:t>Andrée Beaulieu-Sirois</w:t>
      </w:r>
      <w:r w:rsidRPr="00716A5E">
        <w:rPr>
          <w:rFonts w:cstheme="minorHAnsi"/>
          <w:b/>
          <w:u w:val="single"/>
        </w:rPr>
        <w:t xml:space="preserve"> – sous-district </w:t>
      </w:r>
      <w:r>
        <w:rPr>
          <w:rFonts w:cstheme="minorHAnsi"/>
          <w:b/>
          <w:u w:val="single"/>
        </w:rPr>
        <w:t>4</w:t>
      </w:r>
    </w:p>
    <w:p w14:paraId="67AA3BB0" w14:textId="41C0A248" w:rsidR="00914742" w:rsidRDefault="00914742" w:rsidP="0004586C">
      <w:pPr>
        <w:spacing w:line="360" w:lineRule="auto"/>
        <w:ind w:left="1413" w:firstLine="3"/>
        <w:jc w:val="both"/>
        <w:rPr>
          <w:rFonts w:cstheme="minorHAnsi"/>
          <w:bCs/>
        </w:rPr>
      </w:pPr>
      <w:r>
        <w:rPr>
          <w:rFonts w:cstheme="minorHAnsi"/>
          <w:bCs/>
        </w:rPr>
        <w:t xml:space="preserve">Madame Francine Cyr présente </w:t>
      </w:r>
      <w:r w:rsidR="00E57C3E">
        <w:rPr>
          <w:rFonts w:cstheme="minorHAnsi"/>
          <w:bCs/>
        </w:rPr>
        <w:t>le rapport de</w:t>
      </w:r>
      <w:r>
        <w:rPr>
          <w:rFonts w:cstheme="minorHAnsi"/>
          <w:bCs/>
        </w:rPr>
        <w:t xml:space="preserve"> Madame Andrée Beaulieu-Sirois. </w:t>
      </w:r>
      <w:r w:rsidR="00044BDA">
        <w:rPr>
          <w:rFonts w:cstheme="minorHAnsi"/>
          <w:bCs/>
        </w:rPr>
        <w:t xml:space="preserve">  À l’école Grande-Rivière, les élèves se sont rendus au foyer Notre-Dame afin de donner un coup de mains lors du carnaval d’hiver du foyer.  Le projet PAC « L’art du mieux-être »</w:t>
      </w:r>
      <w:r>
        <w:rPr>
          <w:rFonts w:cstheme="minorHAnsi"/>
          <w:bCs/>
        </w:rPr>
        <w:t xml:space="preserve"> </w:t>
      </w:r>
      <w:r w:rsidR="00044BDA">
        <w:rPr>
          <w:rFonts w:cstheme="minorHAnsi"/>
          <w:bCs/>
        </w:rPr>
        <w:t>a débuté.  Les élèves de 6</w:t>
      </w:r>
      <w:r w:rsidR="00044BDA" w:rsidRPr="00044BDA">
        <w:rPr>
          <w:rFonts w:cstheme="minorHAnsi"/>
          <w:bCs/>
          <w:vertAlign w:val="superscript"/>
        </w:rPr>
        <w:t>e</w:t>
      </w:r>
      <w:r w:rsidR="00044BDA">
        <w:rPr>
          <w:rFonts w:cstheme="minorHAnsi"/>
          <w:bCs/>
        </w:rPr>
        <w:t xml:space="preserve"> année apprennent l’art digitale à partir de logiciel et reproduiront leurs œuvres dans les locaux des écoles.   </w:t>
      </w:r>
      <w:r w:rsidR="00070538">
        <w:rPr>
          <w:rFonts w:cstheme="minorHAnsi"/>
          <w:bCs/>
        </w:rPr>
        <w:t xml:space="preserve">Le prochain CPAÉ pour l’école Mgr-Matthieu-Mazerolle aura lieu le 14 mars.  La date de la prochaine rencontre du CPAÉ de l’école Régionale Ste-Anne </w:t>
      </w:r>
      <w:r w:rsidR="00E57C3E">
        <w:rPr>
          <w:rFonts w:cstheme="minorHAnsi"/>
          <w:bCs/>
        </w:rPr>
        <w:t xml:space="preserve">est </w:t>
      </w:r>
      <w:r w:rsidR="00070538">
        <w:rPr>
          <w:rFonts w:cstheme="minorHAnsi"/>
          <w:bCs/>
        </w:rPr>
        <w:t>a déterminé.</w:t>
      </w:r>
    </w:p>
    <w:p w14:paraId="686A7F1B" w14:textId="161E6F50" w:rsidR="00D14F76" w:rsidRDefault="00D14F76" w:rsidP="0004586C">
      <w:pPr>
        <w:spacing w:line="360" w:lineRule="auto"/>
        <w:ind w:left="1413" w:firstLine="3"/>
        <w:jc w:val="both"/>
        <w:rPr>
          <w:rFonts w:cstheme="minorHAnsi"/>
          <w:bCs/>
        </w:rPr>
      </w:pPr>
      <w:r>
        <w:rPr>
          <w:rFonts w:cstheme="minorHAnsi"/>
          <w:bCs/>
        </w:rPr>
        <w:t xml:space="preserve">  </w:t>
      </w:r>
    </w:p>
    <w:p w14:paraId="28A10AA8" w14:textId="77777777" w:rsidR="00E57C3E" w:rsidRDefault="00E57C3E" w:rsidP="0004586C">
      <w:pPr>
        <w:spacing w:line="360" w:lineRule="auto"/>
        <w:ind w:left="1413" w:firstLine="3"/>
        <w:jc w:val="both"/>
        <w:rPr>
          <w:rFonts w:cstheme="minorHAnsi"/>
          <w:bCs/>
        </w:rPr>
      </w:pPr>
    </w:p>
    <w:p w14:paraId="50B68E80" w14:textId="3ABF7C22" w:rsidR="00DB0CF5" w:rsidRPr="00716A5E" w:rsidRDefault="00DB0CF5" w:rsidP="00DB0CF5">
      <w:pPr>
        <w:spacing w:line="360" w:lineRule="auto"/>
        <w:ind w:left="1413"/>
        <w:jc w:val="both"/>
        <w:rPr>
          <w:rFonts w:cstheme="minorHAnsi"/>
          <w:b/>
          <w:u w:val="single"/>
        </w:rPr>
      </w:pPr>
      <w:r>
        <w:rPr>
          <w:rFonts w:cstheme="minorHAnsi"/>
          <w:b/>
          <w:u w:val="single"/>
        </w:rPr>
        <w:lastRenderedPageBreak/>
        <w:t>Hélène Laplante -</w:t>
      </w:r>
      <w:r w:rsidRPr="00716A5E">
        <w:rPr>
          <w:rFonts w:cstheme="minorHAnsi"/>
          <w:b/>
          <w:u w:val="single"/>
        </w:rPr>
        <w:t xml:space="preserve"> sous-district </w:t>
      </w:r>
      <w:r>
        <w:rPr>
          <w:rFonts w:cstheme="minorHAnsi"/>
          <w:b/>
          <w:u w:val="single"/>
        </w:rPr>
        <w:t>5</w:t>
      </w:r>
    </w:p>
    <w:p w14:paraId="21FE12A4" w14:textId="791B4C23" w:rsidR="00DB0CF5" w:rsidRDefault="00DB0CF5" w:rsidP="0004586C">
      <w:pPr>
        <w:spacing w:line="360" w:lineRule="auto"/>
        <w:ind w:left="1413" w:firstLine="3"/>
        <w:jc w:val="both"/>
        <w:rPr>
          <w:rFonts w:cstheme="minorHAnsi"/>
          <w:bCs/>
        </w:rPr>
      </w:pPr>
      <w:r>
        <w:rPr>
          <w:rFonts w:cstheme="minorHAnsi"/>
          <w:bCs/>
        </w:rPr>
        <w:t xml:space="preserve">Madame Hélène Laplante </w:t>
      </w:r>
      <w:r w:rsidR="00D14F76">
        <w:rPr>
          <w:rFonts w:cstheme="minorHAnsi"/>
          <w:bCs/>
        </w:rPr>
        <w:t xml:space="preserve">mentionne </w:t>
      </w:r>
      <w:r w:rsidR="002F7371">
        <w:rPr>
          <w:rFonts w:cstheme="minorHAnsi"/>
          <w:bCs/>
        </w:rPr>
        <w:t xml:space="preserve">qu’aucune rencontre des CPAÉ ont eu lieu mais que les activités scolaires se poursuivre.   Les élèves de la PAJS iront faire des stages dans les entreprises de la région.  </w:t>
      </w:r>
      <w:r w:rsidR="00D14F76">
        <w:rPr>
          <w:rFonts w:cstheme="minorHAnsi"/>
          <w:bCs/>
        </w:rPr>
        <w:t xml:space="preserve">  </w:t>
      </w:r>
    </w:p>
    <w:p w14:paraId="09E7E7FD" w14:textId="77777777" w:rsidR="00DB0CF5" w:rsidRDefault="00DB0CF5" w:rsidP="0004586C">
      <w:pPr>
        <w:spacing w:line="360" w:lineRule="auto"/>
        <w:ind w:left="1413" w:firstLine="3"/>
        <w:jc w:val="both"/>
        <w:rPr>
          <w:rFonts w:cstheme="minorHAnsi"/>
          <w:bCs/>
        </w:rPr>
      </w:pPr>
    </w:p>
    <w:p w14:paraId="3D520FED" w14:textId="1A672BE9" w:rsidR="00716A5E" w:rsidRDefault="00716A5E" w:rsidP="00716A5E">
      <w:pPr>
        <w:spacing w:line="360" w:lineRule="auto"/>
        <w:ind w:left="1413"/>
        <w:jc w:val="both"/>
        <w:rPr>
          <w:rFonts w:cstheme="minorHAnsi"/>
          <w:bCs/>
        </w:rPr>
      </w:pPr>
      <w:r>
        <w:rPr>
          <w:rFonts w:cstheme="minorHAnsi"/>
          <w:bCs/>
        </w:rPr>
        <w:tab/>
      </w:r>
      <w:r w:rsidR="00D35A47">
        <w:rPr>
          <w:rFonts w:cstheme="minorHAnsi"/>
          <w:b/>
          <w:u w:val="single"/>
        </w:rPr>
        <w:t xml:space="preserve">Tania Godbout-Côté </w:t>
      </w:r>
      <w:r w:rsidRPr="00716A5E">
        <w:rPr>
          <w:rFonts w:cstheme="minorHAnsi"/>
          <w:b/>
          <w:u w:val="single"/>
        </w:rPr>
        <w:t>– sous-district</w:t>
      </w:r>
      <w:r w:rsidR="000A33D1">
        <w:rPr>
          <w:rFonts w:cstheme="minorHAnsi"/>
          <w:b/>
          <w:u w:val="single"/>
        </w:rPr>
        <w:t xml:space="preserve"> </w:t>
      </w:r>
      <w:r w:rsidR="00D35A47">
        <w:rPr>
          <w:rFonts w:cstheme="minorHAnsi"/>
          <w:b/>
          <w:u w:val="single"/>
        </w:rPr>
        <w:t>7</w:t>
      </w:r>
    </w:p>
    <w:p w14:paraId="1A3148F6" w14:textId="77777777" w:rsidR="00070538" w:rsidRDefault="003C47BB" w:rsidP="0004586C">
      <w:pPr>
        <w:spacing w:line="360" w:lineRule="auto"/>
        <w:ind w:left="1413" w:firstLine="3"/>
        <w:jc w:val="both"/>
        <w:rPr>
          <w:rFonts w:cstheme="minorHAnsi"/>
          <w:bCs/>
        </w:rPr>
      </w:pPr>
      <w:r w:rsidRPr="00D14F76">
        <w:rPr>
          <w:rFonts w:cstheme="minorHAnsi"/>
          <w:bCs/>
        </w:rPr>
        <w:t xml:space="preserve">Madame </w:t>
      </w:r>
      <w:r w:rsidR="00D14F76" w:rsidRPr="00D14F76">
        <w:rPr>
          <w:rFonts w:cstheme="minorHAnsi"/>
          <w:bCs/>
        </w:rPr>
        <w:t>Tania Godbout-Côté</w:t>
      </w:r>
      <w:r w:rsidRPr="00D14F76">
        <w:rPr>
          <w:rFonts w:cstheme="minorHAnsi"/>
          <w:bCs/>
        </w:rPr>
        <w:t xml:space="preserve"> </w:t>
      </w:r>
      <w:r w:rsidR="00D14F76" w:rsidRPr="00D14F76">
        <w:rPr>
          <w:rFonts w:cstheme="minorHAnsi"/>
          <w:bCs/>
        </w:rPr>
        <w:t>nous</w:t>
      </w:r>
      <w:r w:rsidR="00D14F76">
        <w:rPr>
          <w:rFonts w:cstheme="minorHAnsi"/>
          <w:bCs/>
        </w:rPr>
        <w:t xml:space="preserve"> partage </w:t>
      </w:r>
      <w:r w:rsidR="002F7371">
        <w:rPr>
          <w:rFonts w:cstheme="minorHAnsi"/>
          <w:bCs/>
        </w:rPr>
        <w:t>qu</w:t>
      </w:r>
      <w:r w:rsidR="00070538">
        <w:rPr>
          <w:rFonts w:cstheme="minorHAnsi"/>
          <w:bCs/>
        </w:rPr>
        <w:t>’à l’école Mgr-Lang de Drummond, les élèves auront des matins mieux-être les lundi, mercredi et vendredi, lors desquels les enseignants seront en période de création et les élèves seront autonomes mais avec des surveillants dans les corridors.  Les élèves auront à faire des tâches éducatives selon des thèmes choisis, par eux-mêmes afin de développer leur autonomie.  Ce temps permettra aussi aux enseignants d’échanger entre eux et de créer des activités pour les élèves.  Chapeau à l’école Mgr-Lang pour cette belle initiative!</w:t>
      </w:r>
    </w:p>
    <w:p w14:paraId="02C9C3BF" w14:textId="77777777" w:rsidR="00070538" w:rsidRDefault="00070538" w:rsidP="0004586C">
      <w:pPr>
        <w:spacing w:line="360" w:lineRule="auto"/>
        <w:ind w:left="1413" w:firstLine="3"/>
        <w:jc w:val="both"/>
        <w:rPr>
          <w:rFonts w:cstheme="minorHAnsi"/>
          <w:bCs/>
        </w:rPr>
      </w:pPr>
    </w:p>
    <w:p w14:paraId="43BA463F" w14:textId="0208A6A8" w:rsidR="00D35A47" w:rsidRDefault="00EE5DC4" w:rsidP="0004586C">
      <w:pPr>
        <w:spacing w:line="360" w:lineRule="auto"/>
        <w:ind w:left="1413" w:firstLine="3"/>
        <w:jc w:val="both"/>
        <w:rPr>
          <w:rFonts w:cstheme="minorHAnsi"/>
          <w:bCs/>
        </w:rPr>
      </w:pPr>
      <w:r>
        <w:rPr>
          <w:rFonts w:cstheme="minorHAnsi"/>
          <w:bCs/>
        </w:rPr>
        <w:t xml:space="preserve">À l’école Régionale-de-Saint-André, le personnel prend le temps de sonder et questionner les élèves à savoir s’ils se sentent à l’aise à l’école et à bord de l’autobus.  </w:t>
      </w:r>
      <w:r w:rsidR="00070538">
        <w:rPr>
          <w:rFonts w:cstheme="minorHAnsi"/>
          <w:bCs/>
        </w:rPr>
        <w:t xml:space="preserve"> </w:t>
      </w:r>
      <w:r>
        <w:rPr>
          <w:rFonts w:cstheme="minorHAnsi"/>
          <w:bCs/>
        </w:rPr>
        <w:t>Les réponses des élèves permettent aux membres du personnel de mettre des choses en place pour que les élèves se sentent bien à l’école et dans l’autobus.  Le CPAÉ désire partager leurs coups de cœur :</w:t>
      </w:r>
    </w:p>
    <w:p w14:paraId="20EE20CC" w14:textId="6E184219" w:rsidR="00EE5DC4" w:rsidRDefault="00EE5DC4" w:rsidP="00EE5DC4">
      <w:pPr>
        <w:pStyle w:val="Paragraphedeliste"/>
        <w:numPr>
          <w:ilvl w:val="0"/>
          <w:numId w:val="31"/>
        </w:numPr>
        <w:spacing w:line="360" w:lineRule="auto"/>
        <w:jc w:val="both"/>
        <w:rPr>
          <w:rFonts w:cstheme="minorHAnsi"/>
          <w:bCs/>
          <w:lang w:val="fr-CA"/>
        </w:rPr>
      </w:pPr>
      <w:r w:rsidRPr="00EE5DC4">
        <w:rPr>
          <w:rFonts w:cstheme="minorHAnsi"/>
          <w:bCs/>
          <w:lang w:val="fr-CA"/>
        </w:rPr>
        <w:t>L’enseignante de musique de l</w:t>
      </w:r>
      <w:r>
        <w:rPr>
          <w:rFonts w:cstheme="minorHAnsi"/>
          <w:bCs/>
          <w:lang w:val="fr-CA"/>
        </w:rPr>
        <w:t>a région qui fait les coups de cœurs francophones;</w:t>
      </w:r>
    </w:p>
    <w:p w14:paraId="47F1CC78" w14:textId="33A08CAF" w:rsidR="00EE5DC4" w:rsidRDefault="00EE5DC4" w:rsidP="00EE5DC4">
      <w:pPr>
        <w:pStyle w:val="Paragraphedeliste"/>
        <w:numPr>
          <w:ilvl w:val="0"/>
          <w:numId w:val="31"/>
        </w:numPr>
        <w:spacing w:line="360" w:lineRule="auto"/>
        <w:jc w:val="both"/>
        <w:rPr>
          <w:rFonts w:cstheme="minorHAnsi"/>
          <w:bCs/>
          <w:lang w:val="fr-CA"/>
        </w:rPr>
      </w:pPr>
      <w:r>
        <w:rPr>
          <w:rFonts w:cstheme="minorHAnsi"/>
          <w:bCs/>
          <w:lang w:val="fr-CA"/>
        </w:rPr>
        <w:t>Nouveau comité de parents très actif;</w:t>
      </w:r>
    </w:p>
    <w:p w14:paraId="3141F423" w14:textId="015173E1" w:rsidR="00EE5DC4" w:rsidRDefault="00EE5DC4" w:rsidP="00EE5DC4">
      <w:pPr>
        <w:pStyle w:val="Paragraphedeliste"/>
        <w:numPr>
          <w:ilvl w:val="0"/>
          <w:numId w:val="31"/>
        </w:numPr>
        <w:spacing w:line="360" w:lineRule="auto"/>
        <w:jc w:val="both"/>
        <w:rPr>
          <w:rFonts w:cstheme="minorHAnsi"/>
          <w:bCs/>
          <w:lang w:val="fr-CA"/>
        </w:rPr>
      </w:pPr>
      <w:r>
        <w:rPr>
          <w:rFonts w:cstheme="minorHAnsi"/>
          <w:bCs/>
          <w:lang w:val="fr-CA"/>
        </w:rPr>
        <w:t>La nouvelle agente de développement communautaire est très appréciée de tous.</w:t>
      </w:r>
    </w:p>
    <w:p w14:paraId="2CD71EA9" w14:textId="0BDC9238" w:rsidR="00EE5DC4" w:rsidRDefault="00EE5DC4" w:rsidP="00EE5DC4">
      <w:pPr>
        <w:spacing w:line="360" w:lineRule="auto"/>
        <w:jc w:val="both"/>
        <w:rPr>
          <w:rFonts w:cstheme="minorHAnsi"/>
          <w:bCs/>
        </w:rPr>
      </w:pPr>
    </w:p>
    <w:p w14:paraId="5E7954DA" w14:textId="2C11C81C" w:rsidR="00D35A47" w:rsidRDefault="00D35A47" w:rsidP="00D35A47">
      <w:pPr>
        <w:spacing w:line="360" w:lineRule="auto"/>
        <w:ind w:left="1413"/>
        <w:jc w:val="both"/>
        <w:rPr>
          <w:rFonts w:cstheme="minorHAnsi"/>
          <w:bCs/>
        </w:rPr>
      </w:pPr>
      <w:r w:rsidRPr="00D14F76">
        <w:rPr>
          <w:rFonts w:cstheme="minorHAnsi"/>
          <w:bCs/>
        </w:rPr>
        <w:tab/>
      </w:r>
      <w:r>
        <w:rPr>
          <w:rFonts w:cstheme="minorHAnsi"/>
          <w:b/>
          <w:u w:val="single"/>
        </w:rPr>
        <w:t>Mélanie Bois</w:t>
      </w:r>
      <w:r w:rsidRPr="00716A5E">
        <w:rPr>
          <w:rFonts w:cstheme="minorHAnsi"/>
          <w:b/>
          <w:u w:val="single"/>
        </w:rPr>
        <w:t xml:space="preserve"> – sous-district </w:t>
      </w:r>
      <w:r>
        <w:rPr>
          <w:rFonts w:cstheme="minorHAnsi"/>
          <w:b/>
          <w:u w:val="single"/>
        </w:rPr>
        <w:t>8</w:t>
      </w:r>
    </w:p>
    <w:p w14:paraId="7C6A3773" w14:textId="166C6914" w:rsidR="00880124" w:rsidRDefault="00D35A47" w:rsidP="00D35A47">
      <w:pPr>
        <w:spacing w:line="360" w:lineRule="auto"/>
        <w:ind w:left="1410"/>
        <w:jc w:val="both"/>
        <w:rPr>
          <w:rFonts w:cstheme="minorHAnsi"/>
          <w:bCs/>
        </w:rPr>
      </w:pPr>
      <w:r>
        <w:rPr>
          <w:rFonts w:cstheme="minorHAnsi"/>
          <w:bCs/>
        </w:rPr>
        <w:t xml:space="preserve">Madame Mélanie Bois </w:t>
      </w:r>
      <w:r w:rsidR="00D14F76">
        <w:rPr>
          <w:rFonts w:cstheme="minorHAnsi"/>
          <w:bCs/>
        </w:rPr>
        <w:t>mentionne que</w:t>
      </w:r>
      <w:r w:rsidR="007155B5">
        <w:rPr>
          <w:rFonts w:cstheme="minorHAnsi"/>
          <w:bCs/>
        </w:rPr>
        <w:t xml:space="preserve"> pour l’école Élémentaire Sacré-Cœur, la prochaine rencontre du CPAÉ aura lieu en avril.</w:t>
      </w:r>
    </w:p>
    <w:p w14:paraId="5807EE98" w14:textId="43591E40" w:rsidR="007155B5" w:rsidRDefault="007155B5" w:rsidP="00D35A47">
      <w:pPr>
        <w:spacing w:line="360" w:lineRule="auto"/>
        <w:ind w:left="1410"/>
        <w:jc w:val="both"/>
        <w:rPr>
          <w:rFonts w:cstheme="minorHAnsi"/>
          <w:bCs/>
        </w:rPr>
      </w:pPr>
    </w:p>
    <w:p w14:paraId="10C656E6" w14:textId="0BB6543F" w:rsidR="007155B5" w:rsidRDefault="007155B5" w:rsidP="007155B5">
      <w:pPr>
        <w:spacing w:line="360" w:lineRule="auto"/>
        <w:ind w:left="1410"/>
        <w:jc w:val="both"/>
        <w:rPr>
          <w:rFonts w:cstheme="minorHAnsi"/>
          <w:bCs/>
        </w:rPr>
      </w:pPr>
      <w:r>
        <w:rPr>
          <w:rFonts w:cstheme="minorHAnsi"/>
          <w:bCs/>
        </w:rPr>
        <w:t xml:space="preserve">À la PTA, la rencontre du CPAÉ a eu lieu le 6 février dernier.  Lors de celle-ci, il fut mention de la lettre reçue de la FCÉNB concernant les écarts d’apprentissage.  </w:t>
      </w:r>
      <w:r w:rsidR="00794F52">
        <w:rPr>
          <w:rFonts w:cstheme="minorHAnsi"/>
          <w:bCs/>
        </w:rPr>
        <w:t xml:space="preserve">Les </w:t>
      </w:r>
      <w:r w:rsidR="00794F52">
        <w:rPr>
          <w:rFonts w:cstheme="minorHAnsi"/>
          <w:bCs/>
        </w:rPr>
        <w:lastRenderedPageBreak/>
        <w:t>membres du CPAÉ aimerait préparer un dossier et peut-être même avoir une rencontre avec la FCÉNB.  Madame Mélanie fera un suivi auprès de Monsieur Robert Levesque, président de la FCÉNB à ce sujet.</w:t>
      </w:r>
    </w:p>
    <w:p w14:paraId="6CCAAE6E" w14:textId="36929EFC" w:rsidR="00794F52" w:rsidRDefault="00794F52" w:rsidP="007155B5">
      <w:pPr>
        <w:spacing w:line="360" w:lineRule="auto"/>
        <w:ind w:left="1410"/>
        <w:jc w:val="both"/>
        <w:rPr>
          <w:rFonts w:cstheme="minorHAnsi"/>
          <w:bCs/>
        </w:rPr>
      </w:pPr>
    </w:p>
    <w:p w14:paraId="41C7095D" w14:textId="56E123C0" w:rsidR="009108D6" w:rsidRDefault="00794F52" w:rsidP="00D35A47">
      <w:pPr>
        <w:spacing w:line="360" w:lineRule="auto"/>
        <w:ind w:left="1410"/>
        <w:jc w:val="both"/>
        <w:rPr>
          <w:rFonts w:cstheme="minorHAnsi"/>
          <w:bCs/>
        </w:rPr>
      </w:pPr>
      <w:r>
        <w:rPr>
          <w:rFonts w:cstheme="minorHAnsi"/>
          <w:bCs/>
        </w:rPr>
        <w:t xml:space="preserve">Des élèves et membres du personnel ont aménagé une patinoire sur le terrain de tennis de l’école.  Une journée découverte a eu lieu le 20 janvier dernier lors de laquelle différentes activités ont eu lieu pour les élèves afin de leur permettre de découvrir leurs intérêts.  La campagne de financement pour l’amélioration de la cour extérieure a été lancée officiellement.  Le premier volet consiste à aller chercher des fonds auprès des anciens finissants de la PTA.  </w:t>
      </w:r>
      <w:r w:rsidR="00E57C3E">
        <w:rPr>
          <w:rFonts w:cstheme="minorHAnsi"/>
          <w:bCs/>
        </w:rPr>
        <w:t>L</w:t>
      </w:r>
      <w:r>
        <w:rPr>
          <w:rFonts w:cstheme="minorHAnsi"/>
          <w:bCs/>
        </w:rPr>
        <w:t xml:space="preserve">e deuxième volet sera </w:t>
      </w:r>
      <w:r w:rsidR="00E57C3E">
        <w:rPr>
          <w:rFonts w:cstheme="minorHAnsi"/>
          <w:bCs/>
        </w:rPr>
        <w:t>axé sur les</w:t>
      </w:r>
      <w:r>
        <w:rPr>
          <w:rFonts w:cstheme="minorHAnsi"/>
          <w:bCs/>
        </w:rPr>
        <w:t xml:space="preserve"> entreprises et organismes de la région.  La prochaine réunion</w:t>
      </w:r>
      <w:r w:rsidR="00E57C3E">
        <w:rPr>
          <w:rFonts w:cstheme="minorHAnsi"/>
          <w:bCs/>
        </w:rPr>
        <w:t xml:space="preserve"> du CPAÉ</w:t>
      </w:r>
      <w:r>
        <w:rPr>
          <w:rFonts w:cstheme="minorHAnsi"/>
          <w:bCs/>
        </w:rPr>
        <w:t xml:space="preserve"> aura lieu le 3 avril prochain.</w:t>
      </w:r>
    </w:p>
    <w:p w14:paraId="08241A56" w14:textId="6C131801" w:rsidR="00D35A47" w:rsidRDefault="00D35A47" w:rsidP="00D35A47">
      <w:pPr>
        <w:spacing w:line="360" w:lineRule="auto"/>
        <w:jc w:val="both"/>
        <w:rPr>
          <w:rFonts w:cstheme="minorHAnsi"/>
          <w:bCs/>
        </w:rPr>
      </w:pPr>
    </w:p>
    <w:p w14:paraId="43CCCF6F" w14:textId="67DD59A5" w:rsidR="00AD5DD7" w:rsidRPr="00E50AA4" w:rsidRDefault="005B1C30" w:rsidP="00AD5DD7">
      <w:pPr>
        <w:pStyle w:val="Paragraphedeliste"/>
        <w:spacing w:line="360" w:lineRule="auto"/>
        <w:ind w:left="705"/>
        <w:jc w:val="both"/>
        <w:rPr>
          <w:rFonts w:asciiTheme="minorHAnsi" w:hAnsiTheme="minorHAnsi" w:cstheme="minorHAnsi"/>
          <w:b/>
          <w:u w:val="single"/>
          <w:lang w:val="fr-CA"/>
        </w:rPr>
      </w:pPr>
      <w:r w:rsidRPr="00E50AA4">
        <w:rPr>
          <w:rFonts w:asciiTheme="minorHAnsi" w:hAnsiTheme="minorHAnsi" w:cstheme="minorHAnsi"/>
          <w:b/>
          <w:lang w:val="fr-CA"/>
        </w:rPr>
        <w:t>5</w:t>
      </w:r>
      <w:r w:rsidR="003E7580" w:rsidRPr="00E50AA4">
        <w:rPr>
          <w:rFonts w:asciiTheme="minorHAnsi" w:hAnsiTheme="minorHAnsi" w:cstheme="minorHAnsi"/>
          <w:b/>
          <w:lang w:val="fr-CA"/>
        </w:rPr>
        <w:t>.4</w:t>
      </w:r>
      <w:r w:rsidR="00573F27" w:rsidRPr="00E50AA4">
        <w:rPr>
          <w:rFonts w:asciiTheme="minorHAnsi" w:hAnsiTheme="minorHAnsi" w:cstheme="minorHAnsi"/>
          <w:b/>
          <w:lang w:val="fr-CA"/>
        </w:rPr>
        <w:t xml:space="preserve">   </w:t>
      </w:r>
      <w:r w:rsidR="00573F27" w:rsidRPr="00E50AA4">
        <w:rPr>
          <w:rFonts w:asciiTheme="minorHAnsi" w:hAnsiTheme="minorHAnsi" w:cstheme="minorHAnsi"/>
          <w:b/>
          <w:u w:val="single"/>
          <w:lang w:val="fr-CA"/>
        </w:rPr>
        <w:t>FCÉNB</w:t>
      </w:r>
    </w:p>
    <w:p w14:paraId="27CAEF75" w14:textId="43E9E8C6" w:rsidR="009108D6" w:rsidRDefault="00D97529" w:rsidP="003C7B88">
      <w:pPr>
        <w:spacing w:line="360" w:lineRule="auto"/>
        <w:ind w:left="1410"/>
        <w:jc w:val="both"/>
        <w:rPr>
          <w:rFonts w:cstheme="minorHAnsi"/>
          <w:bCs/>
        </w:rPr>
      </w:pPr>
      <w:r>
        <w:rPr>
          <w:rFonts w:cstheme="minorHAnsi"/>
          <w:bCs/>
        </w:rPr>
        <w:t>Le rapport de la FCÉNB est déposé dans le TEAMS du CÉD.</w:t>
      </w:r>
      <w:r w:rsidR="003C7B88">
        <w:rPr>
          <w:rFonts w:cstheme="minorHAnsi"/>
          <w:bCs/>
        </w:rPr>
        <w:t xml:space="preserve">  Une retraite pour les membres de la FCÉNB aura lieu les 25 et 26 février à Edmundston.  Des détails sont à suivre.  </w:t>
      </w:r>
    </w:p>
    <w:p w14:paraId="3D3AEE24" w14:textId="77777777" w:rsidR="00D97529" w:rsidRDefault="00D97529" w:rsidP="009108D6">
      <w:pPr>
        <w:spacing w:line="360" w:lineRule="auto"/>
        <w:jc w:val="both"/>
        <w:rPr>
          <w:rFonts w:cstheme="minorHAnsi"/>
          <w:bCs/>
        </w:rPr>
      </w:pPr>
    </w:p>
    <w:p w14:paraId="220DBF6D" w14:textId="28863DA7" w:rsidR="009108D6" w:rsidRPr="009108D6" w:rsidRDefault="009108D6" w:rsidP="009108D6">
      <w:pPr>
        <w:spacing w:line="360" w:lineRule="auto"/>
        <w:jc w:val="both"/>
        <w:rPr>
          <w:rFonts w:cstheme="minorHAnsi"/>
          <w:b/>
        </w:rPr>
      </w:pPr>
      <w:r>
        <w:rPr>
          <w:rFonts w:cstheme="minorHAnsi"/>
          <w:bCs/>
        </w:rPr>
        <w:tab/>
      </w:r>
      <w:r>
        <w:rPr>
          <w:rFonts w:cstheme="minorHAnsi"/>
          <w:bCs/>
        </w:rPr>
        <w:tab/>
      </w:r>
      <w:r w:rsidRPr="009108D6">
        <w:rPr>
          <w:rFonts w:cstheme="minorHAnsi"/>
          <w:b/>
        </w:rPr>
        <w:t xml:space="preserve">5.4.1   </w:t>
      </w:r>
      <w:r w:rsidRPr="009108D6">
        <w:rPr>
          <w:rFonts w:cstheme="minorHAnsi"/>
          <w:b/>
          <w:u w:val="single"/>
        </w:rPr>
        <w:t>Cotisation annuelle – FCÉNB</w:t>
      </w:r>
    </w:p>
    <w:p w14:paraId="0421CDF7" w14:textId="77777777" w:rsidR="009108D6" w:rsidRDefault="009108D6" w:rsidP="009108D6">
      <w:pPr>
        <w:spacing w:line="360" w:lineRule="auto"/>
        <w:jc w:val="both"/>
        <w:rPr>
          <w:rFonts w:cstheme="minorHAnsi"/>
          <w:bCs/>
        </w:rPr>
      </w:pPr>
    </w:p>
    <w:p w14:paraId="43A583A9" w14:textId="65C80EF1" w:rsidR="009108D6" w:rsidRPr="00E57C3E" w:rsidRDefault="009108D6" w:rsidP="009108D6">
      <w:pPr>
        <w:pStyle w:val="Retraitcorpsdetexte"/>
        <w:spacing w:line="360" w:lineRule="auto"/>
        <w:ind w:left="0"/>
        <w:jc w:val="both"/>
        <w:rPr>
          <w:rFonts w:asciiTheme="minorHAnsi" w:hAnsiTheme="minorHAnsi" w:cstheme="minorHAnsi"/>
          <w:b/>
          <w:bCs/>
          <w:color w:val="1F4E79" w:themeColor="accent1" w:themeShade="80"/>
          <w:sz w:val="22"/>
          <w:szCs w:val="22"/>
        </w:rPr>
      </w:pPr>
      <w:r w:rsidRPr="00E57C3E">
        <w:rPr>
          <w:rFonts w:asciiTheme="minorHAnsi" w:hAnsiTheme="minorHAnsi" w:cstheme="minorHAnsi"/>
          <w:b/>
          <w:bCs/>
          <w:color w:val="1F4E79" w:themeColor="accent1" w:themeShade="80"/>
          <w:sz w:val="22"/>
          <w:szCs w:val="22"/>
          <w:u w:val="single"/>
        </w:rPr>
        <w:t>Proposition #2023-02-03 </w:t>
      </w:r>
      <w:r w:rsidRPr="00E57C3E">
        <w:rPr>
          <w:rFonts w:asciiTheme="minorHAnsi" w:hAnsiTheme="minorHAnsi" w:cstheme="minorHAnsi"/>
          <w:b/>
          <w:bCs/>
          <w:color w:val="1F4E79" w:themeColor="accent1" w:themeShade="80"/>
          <w:sz w:val="22"/>
          <w:szCs w:val="22"/>
        </w:rPr>
        <w:t>:</w:t>
      </w:r>
    </w:p>
    <w:p w14:paraId="4373E251" w14:textId="7747B472" w:rsidR="00A9000D" w:rsidRPr="00E57C3E" w:rsidRDefault="00D97529" w:rsidP="009108D6">
      <w:pPr>
        <w:spacing w:line="360" w:lineRule="auto"/>
        <w:jc w:val="both"/>
        <w:rPr>
          <w:rFonts w:cstheme="minorHAnsi"/>
          <w:bCs/>
          <w:i/>
        </w:rPr>
      </w:pPr>
      <w:r w:rsidRPr="00E57C3E">
        <w:rPr>
          <w:rFonts w:cstheme="minorHAnsi"/>
          <w:b/>
          <w:bCs/>
          <w:i/>
          <w:color w:val="1F4E79" w:themeColor="accent1" w:themeShade="80"/>
        </w:rPr>
        <w:t xml:space="preserve">Madame Mélanie Bois </w:t>
      </w:r>
      <w:r w:rsidR="009108D6" w:rsidRPr="00E57C3E">
        <w:rPr>
          <w:rFonts w:cstheme="minorHAnsi"/>
          <w:b/>
          <w:bCs/>
          <w:i/>
          <w:color w:val="1F4E79" w:themeColor="accent1" w:themeShade="80"/>
        </w:rPr>
        <w:t xml:space="preserve">propose que la facture de la cotisation annuelle à la FCÉNB soit payée au montant de 3 501.40$. </w:t>
      </w:r>
      <w:r w:rsidRPr="00E57C3E">
        <w:rPr>
          <w:rFonts w:cstheme="minorHAnsi"/>
          <w:b/>
          <w:bCs/>
          <w:i/>
          <w:color w:val="1F4E79" w:themeColor="accent1" w:themeShade="80"/>
        </w:rPr>
        <w:t xml:space="preserve">Madame Hélène Laplante </w:t>
      </w:r>
      <w:r w:rsidR="009108D6" w:rsidRPr="00E57C3E">
        <w:rPr>
          <w:rFonts w:cstheme="minorHAnsi"/>
          <w:b/>
          <w:bCs/>
          <w:i/>
          <w:color w:val="1F4E79" w:themeColor="accent1" w:themeShade="80"/>
        </w:rPr>
        <w:t>appuie.  ADOPTÉE</w:t>
      </w:r>
      <w:r w:rsidR="007C325A" w:rsidRPr="00E57C3E">
        <w:rPr>
          <w:rFonts w:cstheme="minorHAnsi"/>
          <w:bCs/>
          <w:i/>
        </w:rPr>
        <w:tab/>
      </w:r>
      <w:r w:rsidR="007C325A" w:rsidRPr="00E57C3E">
        <w:rPr>
          <w:rFonts w:cstheme="minorHAnsi"/>
          <w:bCs/>
          <w:i/>
        </w:rPr>
        <w:tab/>
      </w:r>
    </w:p>
    <w:p w14:paraId="6586C65A" w14:textId="77777777" w:rsidR="00A9000D" w:rsidRDefault="00A9000D" w:rsidP="00B83608">
      <w:pPr>
        <w:pStyle w:val="Paragraphedeliste"/>
        <w:spacing w:line="360" w:lineRule="auto"/>
        <w:ind w:left="1413"/>
        <w:jc w:val="both"/>
        <w:rPr>
          <w:rFonts w:cstheme="minorHAnsi"/>
          <w:bCs/>
          <w:lang w:val="fr-CA"/>
        </w:rPr>
      </w:pPr>
    </w:p>
    <w:p w14:paraId="677C6145" w14:textId="6E35521C" w:rsidR="002746EB" w:rsidRDefault="00573F27" w:rsidP="00DC04CB">
      <w:pPr>
        <w:spacing w:line="360" w:lineRule="auto"/>
        <w:jc w:val="both"/>
        <w:rPr>
          <w:rFonts w:cstheme="minorHAnsi"/>
          <w:b/>
          <w:u w:val="single"/>
        </w:rPr>
      </w:pPr>
      <w:r>
        <w:rPr>
          <w:rFonts w:cstheme="minorHAnsi"/>
          <w:b/>
        </w:rPr>
        <w:tab/>
      </w:r>
      <w:r w:rsidR="005B1C30">
        <w:rPr>
          <w:rFonts w:cstheme="minorHAnsi"/>
          <w:b/>
        </w:rPr>
        <w:t>5</w:t>
      </w:r>
      <w:r w:rsidR="003E7580">
        <w:rPr>
          <w:rFonts w:cstheme="minorHAnsi"/>
          <w:b/>
        </w:rPr>
        <w:t>.5</w:t>
      </w:r>
      <w:r>
        <w:rPr>
          <w:rFonts w:cstheme="minorHAnsi"/>
          <w:b/>
        </w:rPr>
        <w:t xml:space="preserve">   </w:t>
      </w:r>
      <w:r w:rsidRPr="00573F27">
        <w:rPr>
          <w:rFonts w:cstheme="minorHAnsi"/>
          <w:b/>
          <w:u w:val="single"/>
        </w:rPr>
        <w:t>FNCSF</w:t>
      </w:r>
    </w:p>
    <w:p w14:paraId="65A7DF8C" w14:textId="5CC3393A" w:rsidR="007C69B6" w:rsidRPr="00FF12C1" w:rsidRDefault="00E57C3E" w:rsidP="00AF21BE">
      <w:pPr>
        <w:spacing w:line="360" w:lineRule="auto"/>
        <w:ind w:left="1410"/>
        <w:jc w:val="both"/>
        <w:rPr>
          <w:rFonts w:cstheme="minorHAnsi"/>
          <w:bCs/>
        </w:rPr>
      </w:pPr>
      <w:r>
        <w:rPr>
          <w:rFonts w:cstheme="minorHAnsi"/>
          <w:bCs/>
        </w:rPr>
        <w:t>Nous</w:t>
      </w:r>
      <w:r w:rsidR="00FF12C1" w:rsidRPr="00FF12C1">
        <w:rPr>
          <w:rFonts w:cstheme="minorHAnsi"/>
          <w:bCs/>
        </w:rPr>
        <w:t xml:space="preserve"> avons reçu</w:t>
      </w:r>
      <w:r w:rsidR="00794F52">
        <w:rPr>
          <w:rFonts w:cstheme="minorHAnsi"/>
          <w:bCs/>
        </w:rPr>
        <w:t xml:space="preserve"> </w:t>
      </w:r>
      <w:r w:rsidR="00AF21BE">
        <w:rPr>
          <w:rFonts w:cstheme="minorHAnsi"/>
          <w:bCs/>
        </w:rPr>
        <w:t>l’invitation pour le Sommet sur l’éducation qui aura lieu les 27 et 28 avril à Ottawa</w:t>
      </w:r>
      <w:r>
        <w:rPr>
          <w:rFonts w:cstheme="minorHAnsi"/>
          <w:bCs/>
        </w:rPr>
        <w:t>.  Les membres sont invités à faire part de leur intérêt d’y participer.</w:t>
      </w:r>
    </w:p>
    <w:p w14:paraId="3045ABFC" w14:textId="7BE3BA96" w:rsidR="00A602D7" w:rsidRDefault="00A602D7" w:rsidP="007C69B6">
      <w:pPr>
        <w:pStyle w:val="Paragraphedeliste"/>
        <w:spacing w:line="360" w:lineRule="auto"/>
        <w:ind w:left="1413"/>
        <w:jc w:val="both"/>
        <w:rPr>
          <w:rFonts w:cstheme="minorHAnsi"/>
          <w:bCs/>
          <w:lang w:val="fr-CA"/>
        </w:rPr>
      </w:pPr>
    </w:p>
    <w:p w14:paraId="3CECC889" w14:textId="7573FC4F" w:rsidR="002746EB" w:rsidRPr="00455769" w:rsidRDefault="002746EB" w:rsidP="00455769">
      <w:pPr>
        <w:spacing w:line="360" w:lineRule="auto"/>
        <w:ind w:firstLine="708"/>
        <w:jc w:val="both"/>
        <w:rPr>
          <w:rFonts w:cstheme="minorHAnsi"/>
          <w:b/>
          <w:bCs/>
          <w:iCs/>
          <w:u w:val="single"/>
        </w:rPr>
      </w:pPr>
      <w:r w:rsidRPr="00455769">
        <w:rPr>
          <w:rFonts w:cstheme="minorHAnsi"/>
          <w:b/>
          <w:bCs/>
          <w:iCs/>
        </w:rPr>
        <w:t xml:space="preserve">5.6  </w:t>
      </w:r>
      <w:r w:rsidR="00090DAC" w:rsidRPr="00455769">
        <w:rPr>
          <w:rFonts w:cstheme="minorHAnsi"/>
          <w:b/>
          <w:bCs/>
          <w:iCs/>
        </w:rPr>
        <w:t xml:space="preserve"> </w:t>
      </w:r>
      <w:r w:rsidR="00B83608" w:rsidRPr="00455769">
        <w:rPr>
          <w:rFonts w:cstheme="minorHAnsi"/>
          <w:b/>
          <w:bCs/>
          <w:iCs/>
          <w:u w:val="single"/>
        </w:rPr>
        <w:t>Gouvernance</w:t>
      </w:r>
    </w:p>
    <w:p w14:paraId="5C232569" w14:textId="3EE12D4D" w:rsidR="0004586C" w:rsidRDefault="00FF12C1" w:rsidP="00AF21BE">
      <w:pPr>
        <w:spacing w:line="360" w:lineRule="auto"/>
        <w:ind w:left="1410"/>
        <w:jc w:val="both"/>
        <w:rPr>
          <w:rFonts w:cstheme="minorHAnsi"/>
          <w:bCs/>
        </w:rPr>
      </w:pPr>
      <w:r>
        <w:rPr>
          <w:rFonts w:cstheme="minorHAnsi"/>
          <w:bCs/>
        </w:rPr>
        <w:t>Une rencontre aura lieu le 14 février avec le MEDPE.  Des informations suivront en février.</w:t>
      </w:r>
    </w:p>
    <w:p w14:paraId="5F93C32E" w14:textId="77777777" w:rsidR="00AF21BE" w:rsidRPr="00BF066A" w:rsidRDefault="00AF21BE" w:rsidP="00AF21BE">
      <w:pPr>
        <w:spacing w:line="360" w:lineRule="auto"/>
        <w:ind w:left="1410"/>
        <w:jc w:val="both"/>
        <w:rPr>
          <w:rFonts w:cstheme="minorHAnsi"/>
          <w:bCs/>
        </w:rPr>
      </w:pPr>
    </w:p>
    <w:p w14:paraId="25EDEF59" w14:textId="662B53E1" w:rsidR="00573F27" w:rsidRPr="00C77AA7" w:rsidRDefault="00573F27" w:rsidP="00C77AA7">
      <w:pPr>
        <w:pStyle w:val="Paragraphedeliste"/>
        <w:numPr>
          <w:ilvl w:val="0"/>
          <w:numId w:val="1"/>
        </w:numPr>
        <w:spacing w:line="360" w:lineRule="auto"/>
        <w:jc w:val="both"/>
        <w:rPr>
          <w:rFonts w:cstheme="minorHAnsi"/>
          <w:b/>
          <w:u w:val="single"/>
        </w:rPr>
      </w:pPr>
      <w:r w:rsidRPr="00C77AA7">
        <w:rPr>
          <w:rFonts w:cstheme="minorHAnsi"/>
          <w:b/>
          <w:u w:val="single"/>
        </w:rPr>
        <w:t>Processus de gouverne</w:t>
      </w:r>
    </w:p>
    <w:p w14:paraId="6599C6A2" w14:textId="553D5E35" w:rsidR="00554BB0" w:rsidRPr="009108D6" w:rsidRDefault="009108D6" w:rsidP="009108D6">
      <w:pPr>
        <w:pStyle w:val="Paragraphedeliste"/>
        <w:spacing w:line="360" w:lineRule="auto"/>
        <w:ind w:left="708"/>
        <w:jc w:val="both"/>
        <w:rPr>
          <w:rFonts w:asciiTheme="minorHAnsi" w:hAnsiTheme="minorHAnsi" w:cstheme="minorHAnsi"/>
          <w:b/>
          <w:lang w:val="fr-CA"/>
        </w:rPr>
      </w:pPr>
      <w:r w:rsidRPr="009108D6">
        <w:rPr>
          <w:rFonts w:asciiTheme="minorHAnsi" w:hAnsiTheme="minorHAnsi" w:cstheme="minorHAnsi"/>
          <w:b/>
          <w:lang w:val="fr-CA"/>
        </w:rPr>
        <w:t>6.1</w:t>
      </w:r>
      <w:r w:rsidRPr="009108D6">
        <w:rPr>
          <w:rFonts w:asciiTheme="minorHAnsi" w:hAnsiTheme="minorHAnsi" w:cstheme="minorHAnsi"/>
          <w:b/>
          <w:lang w:val="fr-CA"/>
        </w:rPr>
        <w:tab/>
        <w:t>Aucun.</w:t>
      </w:r>
    </w:p>
    <w:p w14:paraId="44549564" w14:textId="77777777" w:rsidR="00722F07" w:rsidRPr="00722F07" w:rsidRDefault="00722F07" w:rsidP="00722F07">
      <w:pPr>
        <w:spacing w:line="360" w:lineRule="auto"/>
        <w:jc w:val="both"/>
        <w:rPr>
          <w:rFonts w:cstheme="minorHAnsi"/>
          <w:bCs/>
        </w:rPr>
      </w:pPr>
    </w:p>
    <w:p w14:paraId="31A18488" w14:textId="2BB43E9E" w:rsidR="00573F27" w:rsidRPr="00C77AA7" w:rsidRDefault="00573F27" w:rsidP="00C77AA7">
      <w:pPr>
        <w:pStyle w:val="Paragraphedeliste"/>
        <w:numPr>
          <w:ilvl w:val="0"/>
          <w:numId w:val="1"/>
        </w:numPr>
        <w:spacing w:line="360" w:lineRule="auto"/>
        <w:jc w:val="both"/>
        <w:rPr>
          <w:rFonts w:cstheme="minorHAnsi"/>
          <w:b/>
          <w:u w:val="single"/>
        </w:rPr>
      </w:pPr>
      <w:r w:rsidRPr="00C77AA7">
        <w:rPr>
          <w:rFonts w:cstheme="minorHAnsi"/>
          <w:b/>
          <w:u w:val="single"/>
        </w:rPr>
        <w:t>Bilan</w:t>
      </w:r>
    </w:p>
    <w:p w14:paraId="09D750DC" w14:textId="12066E9C" w:rsidR="00DC04CB" w:rsidRPr="00DC04CB" w:rsidRDefault="00E37E20" w:rsidP="00DC04CB">
      <w:pPr>
        <w:pStyle w:val="Paragraphedeliste"/>
        <w:spacing w:line="360" w:lineRule="auto"/>
        <w:ind w:left="705"/>
        <w:jc w:val="both"/>
        <w:rPr>
          <w:rFonts w:asciiTheme="minorHAnsi" w:hAnsiTheme="minorHAnsi" w:cstheme="minorHAnsi"/>
          <w:b/>
          <w:u w:val="single"/>
          <w:lang w:val="fr-CA"/>
        </w:rPr>
      </w:pPr>
      <w:r>
        <w:rPr>
          <w:rFonts w:asciiTheme="minorHAnsi" w:hAnsiTheme="minorHAnsi" w:cstheme="minorHAnsi"/>
          <w:b/>
          <w:lang w:val="fr-CA"/>
        </w:rPr>
        <w:t>7</w:t>
      </w:r>
      <w:r w:rsidR="00573F27" w:rsidRPr="007132A9">
        <w:rPr>
          <w:rFonts w:asciiTheme="minorHAnsi" w:hAnsiTheme="minorHAnsi" w:cstheme="minorHAnsi"/>
          <w:b/>
          <w:lang w:val="fr-CA"/>
        </w:rPr>
        <w:t>.1</w:t>
      </w:r>
      <w:r w:rsidR="00573F27" w:rsidRPr="007132A9">
        <w:rPr>
          <w:rFonts w:asciiTheme="minorHAnsi" w:hAnsiTheme="minorHAnsi" w:cstheme="minorHAnsi"/>
          <w:b/>
          <w:lang w:val="fr-CA"/>
        </w:rPr>
        <w:tab/>
      </w:r>
      <w:r w:rsidR="00573F27">
        <w:rPr>
          <w:rFonts w:asciiTheme="minorHAnsi" w:hAnsiTheme="minorHAnsi" w:cstheme="minorHAnsi"/>
          <w:b/>
          <w:u w:val="single"/>
          <w:lang w:val="fr-CA"/>
        </w:rPr>
        <w:t>Autoévaluation de la réunion – sondage</w:t>
      </w:r>
    </w:p>
    <w:p w14:paraId="64ACC04C" w14:textId="2E47207D" w:rsidR="009D7728" w:rsidRDefault="00FD4838" w:rsidP="00573F27">
      <w:pPr>
        <w:pStyle w:val="Paragraphedeliste"/>
        <w:spacing w:line="360" w:lineRule="auto"/>
        <w:ind w:left="705"/>
        <w:jc w:val="both"/>
        <w:rPr>
          <w:rFonts w:asciiTheme="minorHAnsi" w:hAnsiTheme="minorHAnsi" w:cstheme="minorHAnsi"/>
          <w:bCs/>
          <w:lang w:val="fr-CA"/>
        </w:rPr>
      </w:pPr>
      <w:r>
        <w:rPr>
          <w:rFonts w:asciiTheme="minorHAnsi" w:hAnsiTheme="minorHAnsi" w:cstheme="minorHAnsi"/>
          <w:b/>
          <w:lang w:val="fr-CA"/>
        </w:rPr>
        <w:tab/>
      </w:r>
      <w:r>
        <w:rPr>
          <w:rFonts w:asciiTheme="minorHAnsi" w:hAnsiTheme="minorHAnsi" w:cstheme="minorHAnsi"/>
          <w:b/>
          <w:lang w:val="fr-CA"/>
        </w:rPr>
        <w:tab/>
      </w:r>
      <w:r w:rsidR="00FC5F1C">
        <w:rPr>
          <w:rFonts w:asciiTheme="minorHAnsi" w:hAnsiTheme="minorHAnsi" w:cstheme="minorHAnsi"/>
          <w:bCs/>
          <w:lang w:val="fr-CA"/>
        </w:rPr>
        <w:t>Les membres sont invités à compléter le sondage en ligne</w:t>
      </w:r>
      <w:r w:rsidR="000B23B8">
        <w:rPr>
          <w:rFonts w:asciiTheme="minorHAnsi" w:hAnsiTheme="minorHAnsi" w:cstheme="minorHAnsi"/>
          <w:bCs/>
          <w:lang w:val="fr-CA"/>
        </w:rPr>
        <w:t>.</w:t>
      </w:r>
    </w:p>
    <w:p w14:paraId="48F55629" w14:textId="42B39E3E" w:rsidR="00DC04CB" w:rsidRDefault="00DC04CB" w:rsidP="00573F27">
      <w:pPr>
        <w:pStyle w:val="Paragraphedeliste"/>
        <w:spacing w:line="360" w:lineRule="auto"/>
        <w:ind w:left="705"/>
        <w:jc w:val="both"/>
        <w:rPr>
          <w:rFonts w:asciiTheme="minorHAnsi" w:hAnsiTheme="minorHAnsi" w:cstheme="minorHAnsi"/>
          <w:bCs/>
          <w:lang w:val="fr-CA"/>
        </w:rPr>
      </w:pPr>
    </w:p>
    <w:p w14:paraId="7FCA84E4" w14:textId="77777777" w:rsidR="00AF21BE" w:rsidRPr="00090DAC" w:rsidRDefault="00AF21BE" w:rsidP="00573F27">
      <w:pPr>
        <w:pStyle w:val="Paragraphedeliste"/>
        <w:spacing w:line="360" w:lineRule="auto"/>
        <w:ind w:left="705"/>
        <w:jc w:val="both"/>
        <w:rPr>
          <w:rFonts w:asciiTheme="minorHAnsi" w:hAnsiTheme="minorHAnsi" w:cstheme="minorHAnsi"/>
          <w:bCs/>
          <w:lang w:val="fr-CA"/>
        </w:rPr>
      </w:pPr>
    </w:p>
    <w:p w14:paraId="453C72D6" w14:textId="6DAD7E0A" w:rsidR="00573F27" w:rsidRDefault="00E37E20" w:rsidP="00573F27">
      <w:pPr>
        <w:pStyle w:val="Paragraphedeliste"/>
        <w:spacing w:line="360" w:lineRule="auto"/>
        <w:ind w:left="705"/>
        <w:jc w:val="both"/>
        <w:rPr>
          <w:rFonts w:asciiTheme="minorHAnsi" w:hAnsiTheme="minorHAnsi" w:cstheme="minorHAnsi"/>
          <w:b/>
          <w:u w:val="single"/>
          <w:lang w:val="fr-CA"/>
        </w:rPr>
      </w:pPr>
      <w:r>
        <w:rPr>
          <w:rFonts w:asciiTheme="minorHAnsi" w:hAnsiTheme="minorHAnsi" w:cstheme="minorHAnsi"/>
          <w:b/>
          <w:lang w:val="fr-CA"/>
        </w:rPr>
        <w:t>7</w:t>
      </w:r>
      <w:r w:rsidR="00573F27" w:rsidRPr="007132A9">
        <w:rPr>
          <w:rFonts w:asciiTheme="minorHAnsi" w:hAnsiTheme="minorHAnsi" w:cstheme="minorHAnsi"/>
          <w:b/>
          <w:lang w:val="fr-CA"/>
        </w:rPr>
        <w:t>.2</w:t>
      </w:r>
      <w:r w:rsidR="00573F27" w:rsidRPr="007132A9">
        <w:rPr>
          <w:rFonts w:asciiTheme="minorHAnsi" w:hAnsiTheme="minorHAnsi" w:cstheme="minorHAnsi"/>
          <w:b/>
          <w:lang w:val="fr-CA"/>
        </w:rPr>
        <w:tab/>
      </w:r>
      <w:r w:rsidR="00573F27">
        <w:rPr>
          <w:rFonts w:asciiTheme="minorHAnsi" w:hAnsiTheme="minorHAnsi" w:cstheme="minorHAnsi"/>
          <w:b/>
          <w:u w:val="single"/>
          <w:lang w:val="fr-CA"/>
        </w:rPr>
        <w:t>Sujets à l’horizon</w:t>
      </w:r>
    </w:p>
    <w:p w14:paraId="6E523D20" w14:textId="17590CE7" w:rsidR="00C77AA7" w:rsidRDefault="00EF59DE" w:rsidP="0004586C">
      <w:pPr>
        <w:spacing w:line="360" w:lineRule="auto"/>
        <w:ind w:left="2124" w:hanging="714"/>
        <w:jc w:val="both"/>
        <w:rPr>
          <w:rFonts w:cstheme="minorHAnsi"/>
          <w:bCs/>
        </w:rPr>
      </w:pPr>
      <w:r>
        <w:rPr>
          <w:rFonts w:cstheme="minorHAnsi"/>
          <w:bCs/>
        </w:rPr>
        <w:t>-</w:t>
      </w:r>
      <w:r>
        <w:rPr>
          <w:rFonts w:cstheme="minorHAnsi"/>
          <w:bCs/>
        </w:rPr>
        <w:tab/>
      </w:r>
      <w:r w:rsidR="00C77AA7">
        <w:rPr>
          <w:rFonts w:cstheme="minorHAnsi"/>
          <w:bCs/>
        </w:rPr>
        <w:t xml:space="preserve">Présentation des faits saillants du secteur </w:t>
      </w:r>
      <w:r w:rsidR="0004586C">
        <w:rPr>
          <w:rFonts w:cstheme="minorHAnsi"/>
          <w:bCs/>
        </w:rPr>
        <w:t xml:space="preserve">des services </w:t>
      </w:r>
      <w:r w:rsidR="009108D6">
        <w:rPr>
          <w:rFonts w:cstheme="minorHAnsi"/>
          <w:bCs/>
        </w:rPr>
        <w:t>de soutien à l’apprentissage</w:t>
      </w:r>
      <w:r w:rsidR="00AF21BE">
        <w:rPr>
          <w:rFonts w:cstheme="minorHAnsi"/>
          <w:bCs/>
        </w:rPr>
        <w:t>.</w:t>
      </w:r>
    </w:p>
    <w:p w14:paraId="66415CEF" w14:textId="77777777" w:rsidR="009108D6" w:rsidRDefault="009108D6" w:rsidP="0004586C">
      <w:pPr>
        <w:spacing w:line="360" w:lineRule="auto"/>
        <w:ind w:left="2124" w:hanging="714"/>
        <w:jc w:val="both"/>
        <w:rPr>
          <w:rFonts w:cstheme="minorHAnsi"/>
          <w:bCs/>
        </w:rPr>
      </w:pPr>
    </w:p>
    <w:p w14:paraId="7EE5CE65" w14:textId="1995E138" w:rsidR="00774157" w:rsidRPr="00212BB3" w:rsidRDefault="00774157" w:rsidP="00C77AA7">
      <w:pPr>
        <w:pStyle w:val="Paragraphedeliste"/>
        <w:numPr>
          <w:ilvl w:val="0"/>
          <w:numId w:val="1"/>
        </w:numPr>
        <w:spacing w:line="360" w:lineRule="auto"/>
        <w:ind w:left="0" w:firstLine="0"/>
        <w:jc w:val="both"/>
        <w:rPr>
          <w:rFonts w:asciiTheme="minorHAnsi" w:hAnsiTheme="minorHAnsi" w:cstheme="minorHAnsi"/>
          <w:b/>
          <w:u w:val="single"/>
          <w:lang w:val="fr-CA"/>
        </w:rPr>
      </w:pPr>
      <w:r w:rsidRPr="00212BB3">
        <w:rPr>
          <w:rFonts w:asciiTheme="minorHAnsi" w:hAnsiTheme="minorHAnsi" w:cstheme="minorHAnsi"/>
          <w:b/>
          <w:u w:val="single"/>
          <w:lang w:val="fr-CA"/>
        </w:rPr>
        <w:t>Levée de la réunion</w:t>
      </w:r>
    </w:p>
    <w:p w14:paraId="512BE483" w14:textId="47EB64AA" w:rsidR="00774157" w:rsidRPr="00212BB3" w:rsidRDefault="00774157" w:rsidP="00734863">
      <w:pPr>
        <w:pStyle w:val="Paragraphedeliste"/>
        <w:spacing w:line="360" w:lineRule="auto"/>
        <w:ind w:left="705"/>
        <w:jc w:val="both"/>
        <w:rPr>
          <w:rFonts w:asciiTheme="minorHAnsi" w:hAnsiTheme="minorHAnsi" w:cstheme="minorHAnsi"/>
          <w:b/>
          <w:u w:val="single"/>
          <w:lang w:val="fr-CA"/>
        </w:rPr>
      </w:pPr>
    </w:p>
    <w:p w14:paraId="1BEA5E1E" w14:textId="24749A7B" w:rsidR="00774157" w:rsidRPr="00D158C9" w:rsidRDefault="00774157" w:rsidP="00734863">
      <w:pPr>
        <w:pStyle w:val="Retraitcorpsdetexte"/>
        <w:spacing w:line="360" w:lineRule="auto"/>
        <w:ind w:left="0"/>
        <w:jc w:val="both"/>
        <w:rPr>
          <w:rFonts w:asciiTheme="minorHAnsi" w:hAnsiTheme="minorHAnsi" w:cstheme="minorHAnsi"/>
          <w:bCs/>
          <w:i w:val="0"/>
          <w:sz w:val="22"/>
          <w:szCs w:val="22"/>
        </w:rPr>
      </w:pPr>
      <w:r w:rsidRPr="00212BB3">
        <w:rPr>
          <w:rFonts w:asciiTheme="minorHAnsi" w:hAnsiTheme="minorHAnsi" w:cstheme="minorHAnsi"/>
          <w:i w:val="0"/>
          <w:sz w:val="22"/>
          <w:szCs w:val="22"/>
        </w:rPr>
        <w:t>Confirmé à la réunion du :</w:t>
      </w:r>
      <w:r w:rsidRPr="00212BB3">
        <w:rPr>
          <w:rFonts w:asciiTheme="minorHAnsi" w:hAnsiTheme="minorHAnsi" w:cstheme="minorHAnsi"/>
          <w:bCs/>
          <w:i w:val="0"/>
          <w:sz w:val="22"/>
          <w:szCs w:val="22"/>
        </w:rPr>
        <w:t xml:space="preserve">  ________________</w:t>
      </w:r>
      <w:r w:rsidR="006A0A53">
        <w:rPr>
          <w:rFonts w:asciiTheme="minorHAnsi" w:hAnsiTheme="minorHAnsi" w:cstheme="minorHAnsi"/>
          <w:bCs/>
          <w:i w:val="0"/>
          <w:sz w:val="22"/>
          <w:szCs w:val="22"/>
        </w:rPr>
        <w:t>____</w:t>
      </w:r>
      <w:r w:rsidR="007816CD">
        <w:rPr>
          <w:rFonts w:asciiTheme="minorHAnsi" w:hAnsiTheme="minorHAnsi" w:cstheme="minorHAnsi"/>
          <w:b/>
          <w:i w:val="0"/>
          <w:sz w:val="22"/>
          <w:szCs w:val="22"/>
          <w:u w:val="single"/>
        </w:rPr>
        <w:t>15 mars 2023</w:t>
      </w:r>
      <w:r w:rsidR="006A0A53">
        <w:rPr>
          <w:rFonts w:asciiTheme="minorHAnsi" w:hAnsiTheme="minorHAnsi" w:cstheme="minorHAnsi"/>
          <w:bCs/>
          <w:i w:val="0"/>
          <w:sz w:val="22"/>
          <w:szCs w:val="22"/>
        </w:rPr>
        <w:t>_________________________</w:t>
      </w:r>
    </w:p>
    <w:p w14:paraId="7ED8C01A" w14:textId="77777777" w:rsidR="007816CD" w:rsidRDefault="007816CD" w:rsidP="00734863">
      <w:pPr>
        <w:pStyle w:val="Retraitcorpsdetexte"/>
        <w:spacing w:line="360" w:lineRule="auto"/>
        <w:ind w:left="0"/>
        <w:jc w:val="both"/>
        <w:rPr>
          <w:rFonts w:asciiTheme="minorHAnsi" w:hAnsiTheme="minorHAnsi" w:cstheme="minorHAnsi"/>
          <w:b/>
          <w:bCs/>
          <w:i w:val="0"/>
          <w:sz w:val="22"/>
          <w:szCs w:val="22"/>
        </w:rPr>
      </w:pPr>
    </w:p>
    <w:p w14:paraId="4FC2A839" w14:textId="77777777" w:rsidR="007816CD" w:rsidRDefault="007816CD" w:rsidP="00734863">
      <w:pPr>
        <w:pStyle w:val="Retraitcorpsdetexte"/>
        <w:spacing w:line="360" w:lineRule="auto"/>
        <w:ind w:left="0"/>
        <w:jc w:val="both"/>
        <w:rPr>
          <w:rFonts w:asciiTheme="minorHAnsi" w:hAnsiTheme="minorHAnsi" w:cstheme="minorHAnsi"/>
          <w:b/>
          <w:bCs/>
          <w:i w:val="0"/>
          <w:sz w:val="22"/>
          <w:szCs w:val="22"/>
        </w:rPr>
      </w:pPr>
    </w:p>
    <w:p w14:paraId="4F4C099F" w14:textId="2956C4C1" w:rsidR="007816CD" w:rsidRDefault="007816CD" w:rsidP="00734863">
      <w:pPr>
        <w:pStyle w:val="Retraitcorpsdetexte"/>
        <w:spacing w:line="360" w:lineRule="auto"/>
        <w:ind w:left="0"/>
        <w:jc w:val="both"/>
        <w:rPr>
          <w:rFonts w:asciiTheme="minorHAnsi" w:hAnsiTheme="minorHAnsi" w:cstheme="minorHAnsi"/>
          <w:b/>
          <w:bCs/>
          <w:i w:val="0"/>
          <w:sz w:val="22"/>
          <w:szCs w:val="22"/>
        </w:rPr>
      </w:pPr>
      <w:r>
        <w:rPr>
          <w:rFonts w:asciiTheme="minorHAnsi" w:hAnsiTheme="minorHAnsi" w:cstheme="minorHAnsi"/>
          <w:b/>
          <w:bCs/>
          <w:i w:val="0"/>
          <w:sz w:val="22"/>
          <w:szCs w:val="22"/>
        </w:rPr>
        <w:t>Luc Caron</w:t>
      </w:r>
      <w:r>
        <w:rPr>
          <w:rFonts w:asciiTheme="minorHAnsi" w:hAnsiTheme="minorHAnsi" w:cstheme="minorHAnsi"/>
          <w:b/>
          <w:bCs/>
          <w:i w:val="0"/>
          <w:sz w:val="22"/>
          <w:szCs w:val="22"/>
        </w:rPr>
        <w:tab/>
      </w:r>
      <w:r>
        <w:rPr>
          <w:rFonts w:asciiTheme="minorHAnsi" w:hAnsiTheme="minorHAnsi" w:cstheme="minorHAnsi"/>
          <w:b/>
          <w:bCs/>
          <w:i w:val="0"/>
          <w:sz w:val="22"/>
          <w:szCs w:val="22"/>
        </w:rPr>
        <w:tab/>
      </w:r>
      <w:r>
        <w:rPr>
          <w:rFonts w:asciiTheme="minorHAnsi" w:hAnsiTheme="minorHAnsi" w:cstheme="minorHAnsi"/>
          <w:b/>
          <w:bCs/>
          <w:i w:val="0"/>
          <w:sz w:val="22"/>
          <w:szCs w:val="22"/>
        </w:rPr>
        <w:tab/>
      </w:r>
      <w:r>
        <w:rPr>
          <w:rFonts w:asciiTheme="minorHAnsi" w:hAnsiTheme="minorHAnsi" w:cstheme="minorHAnsi"/>
          <w:b/>
          <w:bCs/>
          <w:i w:val="0"/>
          <w:sz w:val="22"/>
          <w:szCs w:val="22"/>
        </w:rPr>
        <w:tab/>
      </w:r>
      <w:r>
        <w:rPr>
          <w:rFonts w:asciiTheme="minorHAnsi" w:hAnsiTheme="minorHAnsi" w:cstheme="minorHAnsi"/>
          <w:b/>
          <w:bCs/>
          <w:i w:val="0"/>
          <w:sz w:val="22"/>
          <w:szCs w:val="22"/>
        </w:rPr>
        <w:tab/>
      </w:r>
      <w:r>
        <w:rPr>
          <w:rFonts w:asciiTheme="minorHAnsi" w:hAnsiTheme="minorHAnsi" w:cstheme="minorHAnsi"/>
          <w:b/>
          <w:bCs/>
          <w:i w:val="0"/>
          <w:sz w:val="22"/>
          <w:szCs w:val="22"/>
        </w:rPr>
        <w:tab/>
        <w:t xml:space="preserve">   Francine Cyr</w:t>
      </w:r>
    </w:p>
    <w:p w14:paraId="15E6207E" w14:textId="79BC7E73" w:rsidR="00774157" w:rsidRPr="00212BB3" w:rsidRDefault="00774157" w:rsidP="00734863">
      <w:pPr>
        <w:pStyle w:val="Retraitcorpsdetexte"/>
        <w:spacing w:line="360" w:lineRule="auto"/>
        <w:ind w:left="0"/>
        <w:jc w:val="both"/>
        <w:rPr>
          <w:rFonts w:asciiTheme="minorHAnsi" w:hAnsiTheme="minorHAnsi" w:cstheme="minorHAnsi"/>
          <w:b/>
          <w:bCs/>
          <w:i w:val="0"/>
          <w:sz w:val="22"/>
          <w:szCs w:val="22"/>
        </w:rPr>
      </w:pPr>
      <w:r w:rsidRPr="00212BB3">
        <w:rPr>
          <w:rFonts w:asciiTheme="minorHAnsi" w:hAnsiTheme="minorHAnsi" w:cstheme="minorHAnsi"/>
          <w:b/>
          <w:bCs/>
          <w:i w:val="0"/>
          <w:noProof/>
          <w:sz w:val="22"/>
          <w:szCs w:val="22"/>
          <w:lang w:eastAsia="fr-CA"/>
        </w:rPr>
        <mc:AlternateContent>
          <mc:Choice Requires="wps">
            <w:drawing>
              <wp:anchor distT="0" distB="0" distL="114300" distR="114300" simplePos="0" relativeHeight="251666432" behindDoc="0" locked="0" layoutInCell="1" allowOverlap="1" wp14:anchorId="6F65DA6E" wp14:editId="3179AF5D">
                <wp:simplePos x="0" y="0"/>
                <wp:positionH relativeFrom="column">
                  <wp:posOffset>3200400</wp:posOffset>
                </wp:positionH>
                <wp:positionV relativeFrom="paragraph">
                  <wp:posOffset>97155</wp:posOffset>
                </wp:positionV>
                <wp:extent cx="2514600" cy="0"/>
                <wp:effectExtent l="9525" t="11430" r="9525" b="762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A619B7"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65pt" to="45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"/>
            </w:pict>
          </mc:Fallback>
        </mc:AlternateContent>
      </w:r>
      <w:r w:rsidRPr="00212BB3">
        <w:rPr>
          <w:rFonts w:asciiTheme="minorHAnsi" w:hAnsiTheme="minorHAnsi" w:cstheme="minorHAnsi"/>
          <w:b/>
          <w:bCs/>
          <w:i w:val="0"/>
          <w:noProof/>
          <w:sz w:val="22"/>
          <w:szCs w:val="22"/>
          <w:lang w:eastAsia="fr-CA"/>
        </w:rPr>
        <mc:AlternateContent>
          <mc:Choice Requires="wps">
            <w:drawing>
              <wp:anchor distT="0" distB="0" distL="114300" distR="114300" simplePos="0" relativeHeight="251665408" behindDoc="0" locked="0" layoutInCell="1" allowOverlap="1" wp14:anchorId="244950F0" wp14:editId="2BB2CBF9">
                <wp:simplePos x="0" y="0"/>
                <wp:positionH relativeFrom="column">
                  <wp:posOffset>0</wp:posOffset>
                </wp:positionH>
                <wp:positionV relativeFrom="paragraph">
                  <wp:posOffset>97155</wp:posOffset>
                </wp:positionV>
                <wp:extent cx="2514600" cy="0"/>
                <wp:effectExtent l="9525" t="11430" r="9525" b="762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3C9C98"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19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"/>
            </w:pict>
          </mc:Fallback>
        </mc:AlternateContent>
      </w:r>
    </w:p>
    <w:p w14:paraId="3FC2FC4A" w14:textId="0104DDD7" w:rsidR="00580561" w:rsidRPr="00212BB3" w:rsidRDefault="00774157" w:rsidP="00734863">
      <w:pPr>
        <w:spacing w:line="360" w:lineRule="auto"/>
        <w:jc w:val="both"/>
        <w:rPr>
          <w:rFonts w:cstheme="minorHAnsi"/>
        </w:rPr>
      </w:pPr>
      <w:r w:rsidRPr="00212BB3">
        <w:rPr>
          <w:rFonts w:cstheme="minorHAnsi"/>
        </w:rPr>
        <w:t>Secrétaire du Conseil d’éducation</w:t>
      </w:r>
      <w:r w:rsidRPr="00212BB3">
        <w:rPr>
          <w:rFonts w:cstheme="minorHAnsi"/>
          <w:b/>
          <w:bCs/>
        </w:rPr>
        <w:tab/>
      </w:r>
      <w:r w:rsidRPr="00212BB3">
        <w:rPr>
          <w:rFonts w:cstheme="minorHAnsi"/>
          <w:b/>
          <w:bCs/>
        </w:rPr>
        <w:tab/>
      </w:r>
      <w:r w:rsidR="006D1BB8" w:rsidRPr="00212BB3">
        <w:rPr>
          <w:rFonts w:cstheme="minorHAnsi"/>
          <w:b/>
          <w:bCs/>
        </w:rPr>
        <w:tab/>
      </w:r>
      <w:r w:rsidR="006D1BB8" w:rsidRPr="00212BB3">
        <w:rPr>
          <w:rFonts w:cstheme="minorHAnsi"/>
          <w:bCs/>
        </w:rPr>
        <w:t xml:space="preserve"> Président</w:t>
      </w:r>
      <w:r w:rsidR="00D30266" w:rsidRPr="00212BB3">
        <w:rPr>
          <w:rFonts w:cstheme="minorHAnsi"/>
          <w:bCs/>
        </w:rPr>
        <w:t>e</w:t>
      </w:r>
      <w:r w:rsidRPr="00212BB3">
        <w:rPr>
          <w:rFonts w:cstheme="minorHAnsi"/>
        </w:rPr>
        <w:t xml:space="preserve"> du Conseil d’éducation</w:t>
      </w:r>
    </w:p>
    <w:sectPr w:rsidR="00580561" w:rsidRPr="00212BB3" w:rsidSect="00EB3862">
      <w:headerReference w:type="default" r:id="rId12"/>
      <w:footerReference w:type="default" r:id="rId13"/>
      <w:pgSz w:w="12240" w:h="15840" w:code="1"/>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BA18" w14:textId="77777777" w:rsidR="009F7160" w:rsidRDefault="009F7160" w:rsidP="005B4877">
      <w:r>
        <w:separator/>
      </w:r>
    </w:p>
  </w:endnote>
  <w:endnote w:type="continuationSeparator" w:id="0">
    <w:p w14:paraId="2F9C9FF7" w14:textId="77777777" w:rsidR="009F7160" w:rsidRDefault="009F7160" w:rsidP="005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A416" w14:textId="77777777" w:rsidR="00C20573" w:rsidRDefault="00C20573" w:rsidP="005B4877">
    <w:pPr>
      <w:pStyle w:val="Pieddepage"/>
      <w:rPr>
        <w:rFonts w:asciiTheme="majorHAnsi" w:hAnsiTheme="majorHAnsi"/>
        <w:sz w:val="18"/>
        <w:lang w:val="en-CA"/>
      </w:rPr>
    </w:pPr>
    <w:r>
      <w:rPr>
        <w:rFonts w:asciiTheme="majorHAnsi" w:hAnsiTheme="majorHAnsi"/>
        <w:i/>
        <w:noProof/>
        <w:sz w:val="18"/>
        <w:lang w:eastAsia="fr-CA"/>
      </w:rPr>
      <mc:AlternateContent>
        <mc:Choice Requires="wps">
          <w:drawing>
            <wp:anchor distT="0" distB="0" distL="114300" distR="114300" simplePos="0" relativeHeight="251659264" behindDoc="0" locked="0" layoutInCell="1" allowOverlap="1" wp14:anchorId="32851B38" wp14:editId="1BA039AF">
              <wp:simplePos x="0" y="0"/>
              <wp:positionH relativeFrom="margin">
                <wp:align>left</wp:align>
              </wp:positionH>
              <wp:positionV relativeFrom="paragraph">
                <wp:posOffset>59055</wp:posOffset>
              </wp:positionV>
              <wp:extent cx="1973580" cy="7620"/>
              <wp:effectExtent l="0" t="0" r="26670" b="30480"/>
              <wp:wrapNone/>
              <wp:docPr id="5" name="Connecteur droit 5"/>
              <wp:cNvGraphicFramePr/>
              <a:graphic xmlns:a="http://schemas.openxmlformats.org/drawingml/2006/main">
                <a:graphicData uri="http://schemas.microsoft.com/office/word/2010/wordprocessingShape">
                  <wps:wsp>
                    <wps:cNvCnPr/>
                    <wps:spPr>
                      <a:xfrm flipV="1">
                        <a:off x="0" y="0"/>
                        <a:ext cx="1973580" cy="762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oel="http://schemas.microsoft.com/office/2019/extlst">
          <w:pict>
            <v:line w14:anchorId="78339969" id="Connecteur droit 5"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4.65pt" to="155.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" strokecolor="#70ad47 [3209]" strokeweight=".5pt">
              <v:stroke joinstyle="miter"/>
              <w10:wrap anchorx="margin"/>
            </v:line>
          </w:pict>
        </mc:Fallback>
      </mc:AlternateContent>
    </w:r>
  </w:p>
  <w:p w14:paraId="57C44622" w14:textId="79E2FED4" w:rsidR="00BC06F9" w:rsidRPr="003D0232" w:rsidRDefault="00C20573">
    <w:pPr>
      <w:pStyle w:val="Pieddepage"/>
      <w:rPr>
        <w:rFonts w:asciiTheme="majorHAnsi" w:hAnsiTheme="majorHAnsi"/>
        <w:color w:val="1F4E79" w:themeColor="accent1" w:themeShade="80"/>
        <w:sz w:val="18"/>
        <w:lang w:val="en-CA"/>
      </w:rPr>
    </w:pPr>
    <w:r w:rsidRPr="003D0232">
      <w:rPr>
        <w:rFonts w:asciiTheme="majorHAnsi" w:hAnsiTheme="majorHAnsi"/>
        <w:color w:val="1F4E79" w:themeColor="accent1" w:themeShade="80"/>
        <w:sz w:val="18"/>
        <w:lang w:val="en-CA"/>
      </w:rPr>
      <w:t>C</w:t>
    </w:r>
    <w:r w:rsidR="005B4877" w:rsidRPr="003D0232">
      <w:rPr>
        <w:rFonts w:asciiTheme="majorHAnsi" w:hAnsiTheme="majorHAnsi"/>
        <w:color w:val="1F4E79" w:themeColor="accent1" w:themeShade="80"/>
        <w:sz w:val="18"/>
        <w:lang w:val="en-CA"/>
      </w:rPr>
      <w:t>ÉD - PV –</w:t>
    </w:r>
    <w:r w:rsidR="00C82DE4" w:rsidRPr="003D0232">
      <w:rPr>
        <w:rFonts w:asciiTheme="majorHAnsi" w:hAnsiTheme="majorHAnsi"/>
        <w:color w:val="1F4E79" w:themeColor="accent1" w:themeShade="80"/>
        <w:sz w:val="18"/>
        <w:lang w:val="en-CA"/>
      </w:rPr>
      <w:t xml:space="preserve"> </w:t>
    </w:r>
    <w:r w:rsidR="00484957">
      <w:rPr>
        <w:rFonts w:asciiTheme="majorHAnsi" w:hAnsiTheme="majorHAnsi"/>
        <w:color w:val="1F4E79" w:themeColor="accent1" w:themeShade="80"/>
        <w:sz w:val="18"/>
        <w:lang w:val="en-CA"/>
      </w:rPr>
      <w:t xml:space="preserve">8 février </w:t>
    </w:r>
    <w:r w:rsidR="0004586C">
      <w:rPr>
        <w:rFonts w:asciiTheme="majorHAnsi" w:hAnsiTheme="majorHAnsi"/>
        <w:color w:val="1F4E79" w:themeColor="accent1" w:themeShade="80"/>
        <w:sz w:val="18"/>
        <w:lang w:val="en-CA"/>
      </w:rPr>
      <w:t>2023</w:t>
    </w:r>
    <w:r w:rsidR="00BC06F9" w:rsidRPr="003D0232">
      <w:rPr>
        <w:rFonts w:asciiTheme="majorHAnsi" w:hAnsiTheme="majorHAnsi"/>
        <w:color w:val="1F4E79" w:themeColor="accent1" w:themeShade="80"/>
        <w:sz w:val="18"/>
        <w:lang w:val="en-CA"/>
      </w:rPr>
      <w:t xml:space="preserve">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3246" w14:textId="77777777" w:rsidR="009F7160" w:rsidRDefault="009F7160" w:rsidP="005B4877">
      <w:r>
        <w:separator/>
      </w:r>
    </w:p>
  </w:footnote>
  <w:footnote w:type="continuationSeparator" w:id="0">
    <w:p w14:paraId="2FDFA443" w14:textId="77777777" w:rsidR="009F7160" w:rsidRDefault="009F7160" w:rsidP="005B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090728"/>
      <w:docPartObj>
        <w:docPartGallery w:val="Page Numbers (Top of Page)"/>
        <w:docPartUnique/>
      </w:docPartObj>
    </w:sdtPr>
    <w:sdtEndPr/>
    <w:sdtContent>
      <w:p w14:paraId="5D5BEB81" w14:textId="77777777" w:rsidR="00D01AFA" w:rsidRDefault="00D01AFA">
        <w:pPr>
          <w:pStyle w:val="En-tte"/>
          <w:jc w:val="right"/>
        </w:pPr>
        <w:r>
          <w:fldChar w:fldCharType="begin"/>
        </w:r>
        <w:r>
          <w:instrText>PAGE   \* MERGEFORMAT</w:instrText>
        </w:r>
        <w:r>
          <w:fldChar w:fldCharType="separate"/>
        </w:r>
        <w:r w:rsidR="00542A24" w:rsidRPr="00542A24">
          <w:rPr>
            <w:noProof/>
            <w:lang w:val="fr-FR"/>
          </w:rPr>
          <w:t>8</w:t>
        </w:r>
        <w:r>
          <w:fldChar w:fldCharType="end"/>
        </w:r>
      </w:p>
    </w:sdtContent>
  </w:sdt>
  <w:p w14:paraId="2A6688FC" w14:textId="77777777" w:rsidR="006716AD" w:rsidRDefault="006716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143"/>
    <w:multiLevelType w:val="multilevel"/>
    <w:tmpl w:val="762E3474"/>
    <w:lvl w:ilvl="0">
      <w:start w:val="3"/>
      <w:numFmt w:val="decimal"/>
      <w:lvlText w:val="%1"/>
      <w:lvlJc w:val="left"/>
      <w:pPr>
        <w:ind w:left="444" w:hanging="444"/>
      </w:pPr>
      <w:rPr>
        <w:rFonts w:hint="default"/>
        <w:u w:val="single"/>
      </w:rPr>
    </w:lvl>
    <w:lvl w:ilvl="1">
      <w:start w:val="2"/>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1" w15:restartNumberingAfterBreak="0">
    <w:nsid w:val="03952B7C"/>
    <w:multiLevelType w:val="multilevel"/>
    <w:tmpl w:val="DBBAF8EE"/>
    <w:lvl w:ilvl="0">
      <w:start w:val="4"/>
      <w:numFmt w:val="decimal"/>
      <w:lvlText w:val="%1"/>
      <w:lvlJc w:val="left"/>
      <w:pPr>
        <w:ind w:left="444" w:hanging="444"/>
      </w:pPr>
      <w:rPr>
        <w:rFonts w:cstheme="minorHAnsi" w:hint="default"/>
        <w:b/>
        <w:u w:val="single"/>
      </w:rPr>
    </w:lvl>
    <w:lvl w:ilvl="1">
      <w:start w:val="2"/>
      <w:numFmt w:val="decimal"/>
      <w:lvlText w:val="%1.%2"/>
      <w:lvlJc w:val="left"/>
      <w:pPr>
        <w:ind w:left="1512" w:hanging="444"/>
      </w:pPr>
      <w:rPr>
        <w:rFonts w:cstheme="minorHAnsi" w:hint="default"/>
        <w:b/>
        <w:u w:val="single"/>
      </w:rPr>
    </w:lvl>
    <w:lvl w:ilvl="2">
      <w:start w:val="1"/>
      <w:numFmt w:val="decimal"/>
      <w:lvlText w:val="%1.%2.%3"/>
      <w:lvlJc w:val="left"/>
      <w:pPr>
        <w:ind w:left="2856" w:hanging="720"/>
      </w:pPr>
      <w:rPr>
        <w:rFonts w:cstheme="minorHAnsi" w:hint="default"/>
        <w:b/>
        <w:u w:val="single"/>
      </w:rPr>
    </w:lvl>
    <w:lvl w:ilvl="3">
      <w:start w:val="1"/>
      <w:numFmt w:val="decimal"/>
      <w:lvlText w:val="%1.%2.%3.%4"/>
      <w:lvlJc w:val="left"/>
      <w:pPr>
        <w:ind w:left="3924" w:hanging="720"/>
      </w:pPr>
      <w:rPr>
        <w:rFonts w:cstheme="minorHAnsi" w:hint="default"/>
        <w:b/>
        <w:u w:val="single"/>
      </w:rPr>
    </w:lvl>
    <w:lvl w:ilvl="4">
      <w:start w:val="1"/>
      <w:numFmt w:val="decimal"/>
      <w:lvlText w:val="%1.%2.%3.%4.%5"/>
      <w:lvlJc w:val="left"/>
      <w:pPr>
        <w:ind w:left="5352" w:hanging="1080"/>
      </w:pPr>
      <w:rPr>
        <w:rFonts w:cstheme="minorHAnsi" w:hint="default"/>
        <w:b/>
        <w:u w:val="single"/>
      </w:rPr>
    </w:lvl>
    <w:lvl w:ilvl="5">
      <w:start w:val="1"/>
      <w:numFmt w:val="decimal"/>
      <w:lvlText w:val="%1.%2.%3.%4.%5.%6"/>
      <w:lvlJc w:val="left"/>
      <w:pPr>
        <w:ind w:left="6420" w:hanging="1080"/>
      </w:pPr>
      <w:rPr>
        <w:rFonts w:cstheme="minorHAnsi" w:hint="default"/>
        <w:b/>
        <w:u w:val="single"/>
      </w:rPr>
    </w:lvl>
    <w:lvl w:ilvl="6">
      <w:start w:val="1"/>
      <w:numFmt w:val="decimal"/>
      <w:lvlText w:val="%1.%2.%3.%4.%5.%6.%7"/>
      <w:lvlJc w:val="left"/>
      <w:pPr>
        <w:ind w:left="7848" w:hanging="1440"/>
      </w:pPr>
      <w:rPr>
        <w:rFonts w:cstheme="minorHAnsi" w:hint="default"/>
        <w:b/>
        <w:u w:val="single"/>
      </w:rPr>
    </w:lvl>
    <w:lvl w:ilvl="7">
      <w:start w:val="1"/>
      <w:numFmt w:val="decimal"/>
      <w:lvlText w:val="%1.%2.%3.%4.%5.%6.%7.%8"/>
      <w:lvlJc w:val="left"/>
      <w:pPr>
        <w:ind w:left="8916" w:hanging="1440"/>
      </w:pPr>
      <w:rPr>
        <w:rFonts w:cstheme="minorHAnsi" w:hint="default"/>
        <w:b/>
        <w:u w:val="single"/>
      </w:rPr>
    </w:lvl>
    <w:lvl w:ilvl="8">
      <w:start w:val="1"/>
      <w:numFmt w:val="decimal"/>
      <w:lvlText w:val="%1.%2.%3.%4.%5.%6.%7.%8.%9"/>
      <w:lvlJc w:val="left"/>
      <w:pPr>
        <w:ind w:left="9984" w:hanging="1440"/>
      </w:pPr>
      <w:rPr>
        <w:rFonts w:cstheme="minorHAnsi" w:hint="default"/>
        <w:b/>
        <w:u w:val="single"/>
      </w:rPr>
    </w:lvl>
  </w:abstractNum>
  <w:abstractNum w:abstractNumId="2" w15:restartNumberingAfterBreak="0">
    <w:nsid w:val="049D1F60"/>
    <w:multiLevelType w:val="hybridMultilevel"/>
    <w:tmpl w:val="D7486F42"/>
    <w:lvl w:ilvl="0" w:tplc="0C0C0003">
      <w:start w:val="1"/>
      <w:numFmt w:val="bullet"/>
      <w:lvlText w:val="o"/>
      <w:lvlJc w:val="left"/>
      <w:pPr>
        <w:ind w:left="2844" w:hanging="360"/>
      </w:pPr>
      <w:rPr>
        <w:rFonts w:ascii="Courier New" w:hAnsi="Courier New" w:cs="Courier New"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 w15:restartNumberingAfterBreak="0">
    <w:nsid w:val="071E396A"/>
    <w:multiLevelType w:val="multilevel"/>
    <w:tmpl w:val="CDE0C802"/>
    <w:lvl w:ilvl="0">
      <w:start w:val="4"/>
      <w:numFmt w:val="decimal"/>
      <w:lvlText w:val="%1"/>
      <w:lvlJc w:val="left"/>
      <w:pPr>
        <w:ind w:left="360" w:hanging="360"/>
      </w:pPr>
      <w:rPr>
        <w:rFonts w:hint="default"/>
        <w:u w:val="none"/>
      </w:rPr>
    </w:lvl>
    <w:lvl w:ilvl="1">
      <w:start w:val="1"/>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440" w:hanging="1800"/>
      </w:pPr>
      <w:rPr>
        <w:rFonts w:hint="default"/>
        <w:u w:val="none"/>
      </w:rPr>
    </w:lvl>
  </w:abstractNum>
  <w:abstractNum w:abstractNumId="4" w15:restartNumberingAfterBreak="0">
    <w:nsid w:val="079A4954"/>
    <w:multiLevelType w:val="multilevel"/>
    <w:tmpl w:val="5BD0A308"/>
    <w:lvl w:ilvl="0">
      <w:start w:val="2"/>
      <w:numFmt w:val="decimal"/>
      <w:lvlText w:val="%1"/>
      <w:lvlJc w:val="left"/>
      <w:pPr>
        <w:ind w:left="435" w:hanging="435"/>
      </w:pPr>
      <w:rPr>
        <w:rFonts w:hint="default"/>
        <w:u w:val="single"/>
      </w:rPr>
    </w:lvl>
    <w:lvl w:ilvl="1">
      <w:start w:val="2"/>
      <w:numFmt w:val="decimal"/>
      <w:lvlText w:val="%1.%2"/>
      <w:lvlJc w:val="left"/>
      <w:pPr>
        <w:ind w:left="1143" w:hanging="435"/>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5" w15:restartNumberingAfterBreak="0">
    <w:nsid w:val="0A7B37FA"/>
    <w:multiLevelType w:val="multilevel"/>
    <w:tmpl w:val="3D80B2C2"/>
    <w:lvl w:ilvl="0">
      <w:start w:val="3"/>
      <w:numFmt w:val="decimal"/>
      <w:lvlText w:val="%1"/>
      <w:lvlJc w:val="left"/>
      <w:pPr>
        <w:ind w:left="444" w:hanging="444"/>
      </w:pPr>
      <w:rPr>
        <w:rFonts w:hint="default"/>
        <w:u w:val="single"/>
      </w:rPr>
    </w:lvl>
    <w:lvl w:ilvl="1">
      <w:start w:val="3"/>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6" w15:restartNumberingAfterBreak="0">
    <w:nsid w:val="11687756"/>
    <w:multiLevelType w:val="multilevel"/>
    <w:tmpl w:val="539CECAE"/>
    <w:lvl w:ilvl="0">
      <w:start w:val="4"/>
      <w:numFmt w:val="decimal"/>
      <w:lvlText w:val="%1"/>
      <w:lvlJc w:val="left"/>
      <w:pPr>
        <w:ind w:left="444" w:hanging="444"/>
      </w:pPr>
      <w:rPr>
        <w:rFonts w:hint="default"/>
        <w:u w:val="single"/>
      </w:rPr>
    </w:lvl>
    <w:lvl w:ilvl="1">
      <w:start w:val="1"/>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7" w15:restartNumberingAfterBreak="0">
    <w:nsid w:val="14E25DA6"/>
    <w:multiLevelType w:val="multilevel"/>
    <w:tmpl w:val="F3BC3B2C"/>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8" w15:restartNumberingAfterBreak="0">
    <w:nsid w:val="16E324D5"/>
    <w:multiLevelType w:val="hybridMultilevel"/>
    <w:tmpl w:val="CDF6F01E"/>
    <w:lvl w:ilvl="0" w:tplc="36BE8CB2">
      <w:start w:val="1"/>
      <w:numFmt w:val="decimal"/>
      <w:lvlText w:val="%1."/>
      <w:lvlJc w:val="left"/>
      <w:pPr>
        <w:ind w:left="705" w:hanging="705"/>
      </w:pPr>
      <w:rPr>
        <w:rFonts w:hint="default"/>
        <w:b/>
        <w:i w:val="0"/>
        <w:u w:val="none"/>
      </w:rPr>
    </w:lvl>
    <w:lvl w:ilvl="1" w:tplc="6B1A1C3E">
      <w:start w:val="1"/>
      <w:numFmt w:val="lowerLetter"/>
      <w:lvlText w:val="%2."/>
      <w:lvlJc w:val="left"/>
      <w:pPr>
        <w:tabs>
          <w:tab w:val="num" w:pos="1058"/>
        </w:tabs>
        <w:ind w:left="1058" w:hanging="360"/>
      </w:pPr>
      <w:rPr>
        <w:rFonts w:ascii="Calibri" w:eastAsia="Times New Roman" w:hAnsi="Calibri" w:cs="Arial"/>
      </w:rPr>
    </w:lvl>
    <w:lvl w:ilvl="2" w:tplc="040C001B">
      <w:start w:val="1"/>
      <w:numFmt w:val="lowerRoman"/>
      <w:lvlText w:val="%3."/>
      <w:lvlJc w:val="right"/>
      <w:pPr>
        <w:ind w:left="1080" w:hanging="180"/>
      </w:pPr>
    </w:lvl>
    <w:lvl w:ilvl="3" w:tplc="040C000F">
      <w:start w:val="1"/>
      <w:numFmt w:val="decimal"/>
      <w:lvlText w:val="%4."/>
      <w:lvlJc w:val="left"/>
      <w:pPr>
        <w:ind w:left="1800" w:hanging="360"/>
      </w:pPr>
    </w:lvl>
    <w:lvl w:ilvl="4" w:tplc="B302FA8A">
      <w:start w:val="1"/>
      <w:numFmt w:val="lowerLetter"/>
      <w:lvlText w:val="%5."/>
      <w:lvlJc w:val="left"/>
      <w:pPr>
        <w:ind w:left="2520" w:hanging="360"/>
      </w:pPr>
      <w:rPr>
        <w:b/>
      </w:rPr>
    </w:lvl>
    <w:lvl w:ilvl="5" w:tplc="040C001B">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9" w15:restartNumberingAfterBreak="0">
    <w:nsid w:val="1FC87BFF"/>
    <w:multiLevelType w:val="multilevel"/>
    <w:tmpl w:val="854E9D12"/>
    <w:lvl w:ilvl="0">
      <w:start w:val="4"/>
      <w:numFmt w:val="decimal"/>
      <w:lvlText w:val="%1"/>
      <w:lvlJc w:val="left"/>
      <w:pPr>
        <w:ind w:left="444" w:hanging="444"/>
      </w:pPr>
      <w:rPr>
        <w:rFonts w:cstheme="minorHAnsi" w:hint="default"/>
        <w:b/>
        <w:u w:val="single"/>
      </w:rPr>
    </w:lvl>
    <w:lvl w:ilvl="1">
      <w:start w:val="2"/>
      <w:numFmt w:val="decimal"/>
      <w:lvlText w:val="%1.%2"/>
      <w:lvlJc w:val="left"/>
      <w:pPr>
        <w:ind w:left="1152" w:hanging="444"/>
      </w:pPr>
      <w:rPr>
        <w:rFonts w:cstheme="minorHAnsi" w:hint="default"/>
        <w:b/>
        <w:u w:val="single"/>
      </w:rPr>
    </w:lvl>
    <w:lvl w:ilvl="2">
      <w:start w:val="1"/>
      <w:numFmt w:val="decimal"/>
      <w:lvlText w:val="%1.%2.%3"/>
      <w:lvlJc w:val="left"/>
      <w:pPr>
        <w:ind w:left="2136" w:hanging="720"/>
      </w:pPr>
      <w:rPr>
        <w:rFonts w:cstheme="minorHAnsi" w:hint="default"/>
        <w:b/>
        <w:u w:val="none"/>
      </w:rPr>
    </w:lvl>
    <w:lvl w:ilvl="3">
      <w:start w:val="1"/>
      <w:numFmt w:val="decimal"/>
      <w:lvlText w:val="%1.%2.%3.%4"/>
      <w:lvlJc w:val="left"/>
      <w:pPr>
        <w:ind w:left="2844" w:hanging="720"/>
      </w:pPr>
      <w:rPr>
        <w:rFonts w:cstheme="minorHAnsi" w:hint="default"/>
        <w:b/>
        <w:u w:val="single"/>
      </w:rPr>
    </w:lvl>
    <w:lvl w:ilvl="4">
      <w:start w:val="1"/>
      <w:numFmt w:val="decimal"/>
      <w:lvlText w:val="%1.%2.%3.%4.%5"/>
      <w:lvlJc w:val="left"/>
      <w:pPr>
        <w:ind w:left="3912" w:hanging="1080"/>
      </w:pPr>
      <w:rPr>
        <w:rFonts w:cstheme="minorHAnsi" w:hint="default"/>
        <w:b/>
        <w:u w:val="single"/>
      </w:rPr>
    </w:lvl>
    <w:lvl w:ilvl="5">
      <w:start w:val="1"/>
      <w:numFmt w:val="decimal"/>
      <w:lvlText w:val="%1.%2.%3.%4.%5.%6"/>
      <w:lvlJc w:val="left"/>
      <w:pPr>
        <w:ind w:left="4620" w:hanging="1080"/>
      </w:pPr>
      <w:rPr>
        <w:rFonts w:cstheme="minorHAnsi" w:hint="default"/>
        <w:b/>
        <w:u w:val="single"/>
      </w:rPr>
    </w:lvl>
    <w:lvl w:ilvl="6">
      <w:start w:val="1"/>
      <w:numFmt w:val="decimal"/>
      <w:lvlText w:val="%1.%2.%3.%4.%5.%6.%7"/>
      <w:lvlJc w:val="left"/>
      <w:pPr>
        <w:ind w:left="5688" w:hanging="1440"/>
      </w:pPr>
      <w:rPr>
        <w:rFonts w:cstheme="minorHAnsi" w:hint="default"/>
        <w:b/>
        <w:u w:val="single"/>
      </w:rPr>
    </w:lvl>
    <w:lvl w:ilvl="7">
      <w:start w:val="1"/>
      <w:numFmt w:val="decimal"/>
      <w:lvlText w:val="%1.%2.%3.%4.%5.%6.%7.%8"/>
      <w:lvlJc w:val="left"/>
      <w:pPr>
        <w:ind w:left="6396" w:hanging="1440"/>
      </w:pPr>
      <w:rPr>
        <w:rFonts w:cstheme="minorHAnsi" w:hint="default"/>
        <w:b/>
        <w:u w:val="single"/>
      </w:rPr>
    </w:lvl>
    <w:lvl w:ilvl="8">
      <w:start w:val="1"/>
      <w:numFmt w:val="decimal"/>
      <w:lvlText w:val="%1.%2.%3.%4.%5.%6.%7.%8.%9"/>
      <w:lvlJc w:val="left"/>
      <w:pPr>
        <w:ind w:left="7104" w:hanging="1440"/>
      </w:pPr>
      <w:rPr>
        <w:rFonts w:cstheme="minorHAnsi" w:hint="default"/>
        <w:b/>
        <w:u w:val="single"/>
      </w:rPr>
    </w:lvl>
  </w:abstractNum>
  <w:abstractNum w:abstractNumId="10" w15:restartNumberingAfterBreak="0">
    <w:nsid w:val="21DD4F90"/>
    <w:multiLevelType w:val="multilevel"/>
    <w:tmpl w:val="F3F006BE"/>
    <w:lvl w:ilvl="0">
      <w:start w:val="2"/>
      <w:numFmt w:val="decimal"/>
      <w:lvlText w:val="%1"/>
      <w:lvlJc w:val="left"/>
      <w:pPr>
        <w:ind w:left="435" w:hanging="435"/>
      </w:pPr>
      <w:rPr>
        <w:rFonts w:hint="default"/>
        <w:u w:val="single"/>
      </w:rPr>
    </w:lvl>
    <w:lvl w:ilvl="1">
      <w:start w:val="2"/>
      <w:numFmt w:val="decimal"/>
      <w:lvlText w:val="%1.%2"/>
      <w:lvlJc w:val="left"/>
      <w:pPr>
        <w:ind w:left="1143" w:hanging="435"/>
      </w:pPr>
      <w:rPr>
        <w:rFonts w:hint="default"/>
        <w:u w:val="none"/>
      </w:rPr>
    </w:lvl>
    <w:lvl w:ilvl="2">
      <w:start w:val="1"/>
      <w:numFmt w:val="decimal"/>
      <w:lvlText w:val="%1.%2.%3"/>
      <w:lvlJc w:val="left"/>
      <w:pPr>
        <w:ind w:left="2136" w:hanging="720"/>
      </w:pPr>
      <w:rPr>
        <w:rFonts w:hint="default"/>
        <w:b/>
        <w:bCs/>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11" w15:restartNumberingAfterBreak="0">
    <w:nsid w:val="22A433E8"/>
    <w:multiLevelType w:val="hybridMultilevel"/>
    <w:tmpl w:val="71289952"/>
    <w:lvl w:ilvl="0" w:tplc="BCFA7BBC">
      <w:numFmt w:val="bullet"/>
      <w:lvlText w:val=""/>
      <w:lvlJc w:val="left"/>
      <w:pPr>
        <w:ind w:left="3192" w:hanging="360"/>
      </w:pPr>
      <w:rPr>
        <w:rFonts w:ascii="Symbol" w:eastAsia="Calibri" w:hAnsi="Symbol" w:cstheme="minorHAns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2" w15:restartNumberingAfterBreak="0">
    <w:nsid w:val="252E0AC3"/>
    <w:multiLevelType w:val="hybridMultilevel"/>
    <w:tmpl w:val="F80EF47E"/>
    <w:lvl w:ilvl="0" w:tplc="CA243BD0">
      <w:start w:val="5"/>
      <w:numFmt w:val="bullet"/>
      <w:lvlText w:val="-"/>
      <w:lvlJc w:val="left"/>
      <w:pPr>
        <w:ind w:left="2203" w:hanging="360"/>
      </w:pPr>
      <w:rPr>
        <w:rFonts w:ascii="Calibri" w:eastAsia="Calibri" w:hAnsi="Calibri" w:cs="Calibri"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13" w15:restartNumberingAfterBreak="0">
    <w:nsid w:val="294A3FDD"/>
    <w:multiLevelType w:val="multilevel"/>
    <w:tmpl w:val="762E3474"/>
    <w:lvl w:ilvl="0">
      <w:start w:val="3"/>
      <w:numFmt w:val="decimal"/>
      <w:lvlText w:val="%1"/>
      <w:lvlJc w:val="left"/>
      <w:pPr>
        <w:ind w:left="444" w:hanging="444"/>
      </w:pPr>
      <w:rPr>
        <w:rFonts w:hint="default"/>
        <w:u w:val="single"/>
      </w:rPr>
    </w:lvl>
    <w:lvl w:ilvl="1">
      <w:start w:val="2"/>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14" w15:restartNumberingAfterBreak="0">
    <w:nsid w:val="29ED2CEF"/>
    <w:multiLevelType w:val="multilevel"/>
    <w:tmpl w:val="08C26E5A"/>
    <w:lvl w:ilvl="0">
      <w:start w:val="5"/>
      <w:numFmt w:val="decimal"/>
      <w:lvlText w:val="%1."/>
      <w:lvlJc w:val="left"/>
      <w:pPr>
        <w:ind w:left="3192" w:hanging="360"/>
      </w:pPr>
      <w:rPr>
        <w:rFonts w:hint="default"/>
      </w:rPr>
    </w:lvl>
    <w:lvl w:ilvl="1">
      <w:start w:val="2"/>
      <w:numFmt w:val="decimal"/>
      <w:isLgl/>
      <w:lvlText w:val="%1.%2"/>
      <w:lvlJc w:val="left"/>
      <w:pPr>
        <w:ind w:left="3537" w:hanging="705"/>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272" w:hanging="1440"/>
      </w:pPr>
      <w:rPr>
        <w:rFonts w:hint="default"/>
      </w:rPr>
    </w:lvl>
  </w:abstractNum>
  <w:abstractNum w:abstractNumId="15" w15:restartNumberingAfterBreak="0">
    <w:nsid w:val="2DA96BAA"/>
    <w:multiLevelType w:val="multilevel"/>
    <w:tmpl w:val="5BD0A308"/>
    <w:lvl w:ilvl="0">
      <w:start w:val="2"/>
      <w:numFmt w:val="decimal"/>
      <w:lvlText w:val="%1"/>
      <w:lvlJc w:val="left"/>
      <w:pPr>
        <w:ind w:left="435" w:hanging="435"/>
      </w:pPr>
      <w:rPr>
        <w:rFonts w:hint="default"/>
        <w:u w:val="single"/>
      </w:rPr>
    </w:lvl>
    <w:lvl w:ilvl="1">
      <w:start w:val="2"/>
      <w:numFmt w:val="decimal"/>
      <w:lvlText w:val="%1.%2"/>
      <w:lvlJc w:val="left"/>
      <w:pPr>
        <w:ind w:left="1143" w:hanging="435"/>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16" w15:restartNumberingAfterBreak="0">
    <w:nsid w:val="2F505416"/>
    <w:multiLevelType w:val="hybridMultilevel"/>
    <w:tmpl w:val="3CF86C24"/>
    <w:lvl w:ilvl="0" w:tplc="0C0C0003">
      <w:start w:val="1"/>
      <w:numFmt w:val="bullet"/>
      <w:lvlText w:val="o"/>
      <w:lvlJc w:val="left"/>
      <w:pPr>
        <w:ind w:left="2856" w:hanging="360"/>
      </w:pPr>
      <w:rPr>
        <w:rFonts w:ascii="Courier New" w:hAnsi="Courier New" w:cs="Courier New" w:hint="default"/>
      </w:rPr>
    </w:lvl>
    <w:lvl w:ilvl="1" w:tplc="0C0C0003" w:tentative="1">
      <w:start w:val="1"/>
      <w:numFmt w:val="bullet"/>
      <w:lvlText w:val="o"/>
      <w:lvlJc w:val="left"/>
      <w:pPr>
        <w:ind w:left="3576" w:hanging="360"/>
      </w:pPr>
      <w:rPr>
        <w:rFonts w:ascii="Courier New" w:hAnsi="Courier New" w:cs="Courier New" w:hint="default"/>
      </w:rPr>
    </w:lvl>
    <w:lvl w:ilvl="2" w:tplc="0C0C0005" w:tentative="1">
      <w:start w:val="1"/>
      <w:numFmt w:val="bullet"/>
      <w:lvlText w:val=""/>
      <w:lvlJc w:val="left"/>
      <w:pPr>
        <w:ind w:left="4296" w:hanging="360"/>
      </w:pPr>
      <w:rPr>
        <w:rFonts w:ascii="Wingdings" w:hAnsi="Wingdings" w:hint="default"/>
      </w:rPr>
    </w:lvl>
    <w:lvl w:ilvl="3" w:tplc="0C0C0001" w:tentative="1">
      <w:start w:val="1"/>
      <w:numFmt w:val="bullet"/>
      <w:lvlText w:val=""/>
      <w:lvlJc w:val="left"/>
      <w:pPr>
        <w:ind w:left="5016" w:hanging="360"/>
      </w:pPr>
      <w:rPr>
        <w:rFonts w:ascii="Symbol" w:hAnsi="Symbol" w:hint="default"/>
      </w:rPr>
    </w:lvl>
    <w:lvl w:ilvl="4" w:tplc="0C0C0003" w:tentative="1">
      <w:start w:val="1"/>
      <w:numFmt w:val="bullet"/>
      <w:lvlText w:val="o"/>
      <w:lvlJc w:val="left"/>
      <w:pPr>
        <w:ind w:left="5736" w:hanging="360"/>
      </w:pPr>
      <w:rPr>
        <w:rFonts w:ascii="Courier New" w:hAnsi="Courier New" w:cs="Courier New" w:hint="default"/>
      </w:rPr>
    </w:lvl>
    <w:lvl w:ilvl="5" w:tplc="0C0C0005" w:tentative="1">
      <w:start w:val="1"/>
      <w:numFmt w:val="bullet"/>
      <w:lvlText w:val=""/>
      <w:lvlJc w:val="left"/>
      <w:pPr>
        <w:ind w:left="6456" w:hanging="360"/>
      </w:pPr>
      <w:rPr>
        <w:rFonts w:ascii="Wingdings" w:hAnsi="Wingdings" w:hint="default"/>
      </w:rPr>
    </w:lvl>
    <w:lvl w:ilvl="6" w:tplc="0C0C0001" w:tentative="1">
      <w:start w:val="1"/>
      <w:numFmt w:val="bullet"/>
      <w:lvlText w:val=""/>
      <w:lvlJc w:val="left"/>
      <w:pPr>
        <w:ind w:left="7176" w:hanging="360"/>
      </w:pPr>
      <w:rPr>
        <w:rFonts w:ascii="Symbol" w:hAnsi="Symbol" w:hint="default"/>
      </w:rPr>
    </w:lvl>
    <w:lvl w:ilvl="7" w:tplc="0C0C0003" w:tentative="1">
      <w:start w:val="1"/>
      <w:numFmt w:val="bullet"/>
      <w:lvlText w:val="o"/>
      <w:lvlJc w:val="left"/>
      <w:pPr>
        <w:ind w:left="7896" w:hanging="360"/>
      </w:pPr>
      <w:rPr>
        <w:rFonts w:ascii="Courier New" w:hAnsi="Courier New" w:cs="Courier New" w:hint="default"/>
      </w:rPr>
    </w:lvl>
    <w:lvl w:ilvl="8" w:tplc="0C0C0005" w:tentative="1">
      <w:start w:val="1"/>
      <w:numFmt w:val="bullet"/>
      <w:lvlText w:val=""/>
      <w:lvlJc w:val="left"/>
      <w:pPr>
        <w:ind w:left="8616" w:hanging="360"/>
      </w:pPr>
      <w:rPr>
        <w:rFonts w:ascii="Wingdings" w:hAnsi="Wingdings" w:hint="default"/>
      </w:rPr>
    </w:lvl>
  </w:abstractNum>
  <w:abstractNum w:abstractNumId="17" w15:restartNumberingAfterBreak="0">
    <w:nsid w:val="334763D8"/>
    <w:multiLevelType w:val="hybridMultilevel"/>
    <w:tmpl w:val="E72E85D2"/>
    <w:lvl w:ilvl="0" w:tplc="FFB2DDC8">
      <w:numFmt w:val="bullet"/>
      <w:lvlText w:val="-"/>
      <w:lvlJc w:val="left"/>
      <w:pPr>
        <w:ind w:left="2136" w:hanging="360"/>
      </w:pPr>
      <w:rPr>
        <w:rFonts w:ascii="Calibri" w:eastAsia="Times New Roman" w:hAnsi="Calibri" w:cs="Calibri" w:hint="default"/>
      </w:rPr>
    </w:lvl>
    <w:lvl w:ilvl="1" w:tplc="0C0C0003">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8" w15:restartNumberingAfterBreak="0">
    <w:nsid w:val="3674335E"/>
    <w:multiLevelType w:val="hybridMultilevel"/>
    <w:tmpl w:val="D8D638EE"/>
    <w:lvl w:ilvl="0" w:tplc="0C0C0001">
      <w:start w:val="1"/>
      <w:numFmt w:val="bullet"/>
      <w:lvlText w:val=""/>
      <w:lvlJc w:val="left"/>
      <w:pPr>
        <w:ind w:left="2834" w:hanging="360"/>
      </w:pPr>
      <w:rPr>
        <w:rFonts w:ascii="Symbol" w:hAnsi="Symbol" w:hint="default"/>
      </w:rPr>
    </w:lvl>
    <w:lvl w:ilvl="1" w:tplc="0C0C0003" w:tentative="1">
      <w:start w:val="1"/>
      <w:numFmt w:val="bullet"/>
      <w:lvlText w:val="o"/>
      <w:lvlJc w:val="left"/>
      <w:pPr>
        <w:ind w:left="3554" w:hanging="360"/>
      </w:pPr>
      <w:rPr>
        <w:rFonts w:ascii="Courier New" w:hAnsi="Courier New" w:cs="Courier New" w:hint="default"/>
      </w:rPr>
    </w:lvl>
    <w:lvl w:ilvl="2" w:tplc="0C0C0005" w:tentative="1">
      <w:start w:val="1"/>
      <w:numFmt w:val="bullet"/>
      <w:lvlText w:val=""/>
      <w:lvlJc w:val="left"/>
      <w:pPr>
        <w:ind w:left="4274" w:hanging="360"/>
      </w:pPr>
      <w:rPr>
        <w:rFonts w:ascii="Wingdings" w:hAnsi="Wingdings" w:hint="default"/>
      </w:rPr>
    </w:lvl>
    <w:lvl w:ilvl="3" w:tplc="0C0C0001" w:tentative="1">
      <w:start w:val="1"/>
      <w:numFmt w:val="bullet"/>
      <w:lvlText w:val=""/>
      <w:lvlJc w:val="left"/>
      <w:pPr>
        <w:ind w:left="4994" w:hanging="360"/>
      </w:pPr>
      <w:rPr>
        <w:rFonts w:ascii="Symbol" w:hAnsi="Symbol" w:hint="default"/>
      </w:rPr>
    </w:lvl>
    <w:lvl w:ilvl="4" w:tplc="0C0C0003" w:tentative="1">
      <w:start w:val="1"/>
      <w:numFmt w:val="bullet"/>
      <w:lvlText w:val="o"/>
      <w:lvlJc w:val="left"/>
      <w:pPr>
        <w:ind w:left="5714" w:hanging="360"/>
      </w:pPr>
      <w:rPr>
        <w:rFonts w:ascii="Courier New" w:hAnsi="Courier New" w:cs="Courier New" w:hint="default"/>
      </w:rPr>
    </w:lvl>
    <w:lvl w:ilvl="5" w:tplc="0C0C0005" w:tentative="1">
      <w:start w:val="1"/>
      <w:numFmt w:val="bullet"/>
      <w:lvlText w:val=""/>
      <w:lvlJc w:val="left"/>
      <w:pPr>
        <w:ind w:left="6434" w:hanging="360"/>
      </w:pPr>
      <w:rPr>
        <w:rFonts w:ascii="Wingdings" w:hAnsi="Wingdings" w:hint="default"/>
      </w:rPr>
    </w:lvl>
    <w:lvl w:ilvl="6" w:tplc="0C0C0001" w:tentative="1">
      <w:start w:val="1"/>
      <w:numFmt w:val="bullet"/>
      <w:lvlText w:val=""/>
      <w:lvlJc w:val="left"/>
      <w:pPr>
        <w:ind w:left="7154" w:hanging="360"/>
      </w:pPr>
      <w:rPr>
        <w:rFonts w:ascii="Symbol" w:hAnsi="Symbol" w:hint="default"/>
      </w:rPr>
    </w:lvl>
    <w:lvl w:ilvl="7" w:tplc="0C0C0003" w:tentative="1">
      <w:start w:val="1"/>
      <w:numFmt w:val="bullet"/>
      <w:lvlText w:val="o"/>
      <w:lvlJc w:val="left"/>
      <w:pPr>
        <w:ind w:left="7874" w:hanging="360"/>
      </w:pPr>
      <w:rPr>
        <w:rFonts w:ascii="Courier New" w:hAnsi="Courier New" w:cs="Courier New" w:hint="default"/>
      </w:rPr>
    </w:lvl>
    <w:lvl w:ilvl="8" w:tplc="0C0C0005" w:tentative="1">
      <w:start w:val="1"/>
      <w:numFmt w:val="bullet"/>
      <w:lvlText w:val=""/>
      <w:lvlJc w:val="left"/>
      <w:pPr>
        <w:ind w:left="8594" w:hanging="360"/>
      </w:pPr>
      <w:rPr>
        <w:rFonts w:ascii="Wingdings" w:hAnsi="Wingdings" w:hint="default"/>
      </w:rPr>
    </w:lvl>
  </w:abstractNum>
  <w:abstractNum w:abstractNumId="19" w15:restartNumberingAfterBreak="0">
    <w:nsid w:val="396461C9"/>
    <w:multiLevelType w:val="hybridMultilevel"/>
    <w:tmpl w:val="0FCA33DC"/>
    <w:lvl w:ilvl="0" w:tplc="73422C8A">
      <w:start w:val="2"/>
      <w:numFmt w:val="bullet"/>
      <w:lvlText w:val="-"/>
      <w:lvlJc w:val="left"/>
      <w:pPr>
        <w:ind w:left="2484" w:hanging="360"/>
      </w:pPr>
      <w:rPr>
        <w:rFonts w:ascii="Calibri" w:eastAsia="Calibr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0" w15:restartNumberingAfterBreak="0">
    <w:nsid w:val="39AB0878"/>
    <w:multiLevelType w:val="hybridMultilevel"/>
    <w:tmpl w:val="89784DEE"/>
    <w:lvl w:ilvl="0" w:tplc="4752883A">
      <w:start w:val="4"/>
      <w:numFmt w:val="bullet"/>
      <w:lvlText w:val="-"/>
      <w:lvlJc w:val="left"/>
      <w:pPr>
        <w:ind w:left="1512" w:hanging="360"/>
      </w:pPr>
      <w:rPr>
        <w:rFonts w:ascii="Calibri" w:eastAsia="Calibri" w:hAnsi="Calibri" w:cs="Calibri"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21" w15:restartNumberingAfterBreak="0">
    <w:nsid w:val="3ADF30FF"/>
    <w:multiLevelType w:val="multilevel"/>
    <w:tmpl w:val="E538481A"/>
    <w:lvl w:ilvl="0">
      <w:start w:val="3"/>
      <w:numFmt w:val="decimal"/>
      <w:lvlText w:val="%1"/>
      <w:lvlJc w:val="left"/>
      <w:pPr>
        <w:ind w:left="444" w:hanging="444"/>
      </w:pPr>
      <w:rPr>
        <w:rFonts w:hint="default"/>
        <w:u w:val="single"/>
      </w:rPr>
    </w:lvl>
    <w:lvl w:ilvl="1">
      <w:start w:val="4"/>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22" w15:restartNumberingAfterBreak="0">
    <w:nsid w:val="3C664265"/>
    <w:multiLevelType w:val="multilevel"/>
    <w:tmpl w:val="531855EC"/>
    <w:lvl w:ilvl="0">
      <w:start w:val="2"/>
      <w:numFmt w:val="decimal"/>
      <w:lvlText w:val="%1"/>
      <w:lvlJc w:val="left"/>
      <w:pPr>
        <w:ind w:left="444" w:hanging="444"/>
      </w:pPr>
      <w:rPr>
        <w:rFonts w:hint="default"/>
      </w:rPr>
    </w:lvl>
    <w:lvl w:ilvl="1">
      <w:start w:val="3"/>
      <w:numFmt w:val="decimal"/>
      <w:lvlText w:val="%1.%2"/>
      <w:lvlJc w:val="left"/>
      <w:pPr>
        <w:ind w:left="1152" w:hanging="444"/>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49D7527"/>
    <w:multiLevelType w:val="hybridMultilevel"/>
    <w:tmpl w:val="E4D69D8E"/>
    <w:lvl w:ilvl="0" w:tplc="6CF0C2E8">
      <w:numFmt w:val="bullet"/>
      <w:lvlText w:val="-"/>
      <w:lvlJc w:val="left"/>
      <w:pPr>
        <w:ind w:left="2484" w:hanging="360"/>
      </w:pPr>
      <w:rPr>
        <w:rFonts w:ascii="Calibri" w:eastAsia="Times New Roman"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4" w15:restartNumberingAfterBreak="0">
    <w:nsid w:val="44D30303"/>
    <w:multiLevelType w:val="hybridMultilevel"/>
    <w:tmpl w:val="7B6E87BE"/>
    <w:lvl w:ilvl="0" w:tplc="4756122C">
      <w:start w:val="5"/>
      <w:numFmt w:val="bullet"/>
      <w:lvlText w:val="-"/>
      <w:lvlJc w:val="left"/>
      <w:pPr>
        <w:ind w:left="2203" w:hanging="360"/>
      </w:pPr>
      <w:rPr>
        <w:rFonts w:ascii="Calibri" w:eastAsia="Calibri" w:hAnsi="Calibri" w:cs="Calibri"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25" w15:restartNumberingAfterBreak="0">
    <w:nsid w:val="487D2814"/>
    <w:multiLevelType w:val="multilevel"/>
    <w:tmpl w:val="52BC6296"/>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bCs/>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DDA6950"/>
    <w:multiLevelType w:val="multilevel"/>
    <w:tmpl w:val="DB4450D0"/>
    <w:lvl w:ilvl="0">
      <w:start w:val="6"/>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7" w15:restartNumberingAfterBreak="0">
    <w:nsid w:val="4E416A3E"/>
    <w:multiLevelType w:val="hybridMultilevel"/>
    <w:tmpl w:val="2E8ADC4E"/>
    <w:lvl w:ilvl="0" w:tplc="CDE4445E">
      <w:numFmt w:val="bullet"/>
      <w:lvlText w:val="-"/>
      <w:lvlJc w:val="left"/>
      <w:pPr>
        <w:ind w:left="3183" w:hanging="360"/>
      </w:pPr>
      <w:rPr>
        <w:rFonts w:ascii="Calibri" w:eastAsia="Calibri" w:hAnsi="Calibri" w:cs="Calibri" w:hint="default"/>
      </w:rPr>
    </w:lvl>
    <w:lvl w:ilvl="1" w:tplc="0C0C0003" w:tentative="1">
      <w:start w:val="1"/>
      <w:numFmt w:val="bullet"/>
      <w:lvlText w:val="o"/>
      <w:lvlJc w:val="left"/>
      <w:pPr>
        <w:ind w:left="3903" w:hanging="360"/>
      </w:pPr>
      <w:rPr>
        <w:rFonts w:ascii="Courier New" w:hAnsi="Courier New" w:cs="Courier New" w:hint="default"/>
      </w:rPr>
    </w:lvl>
    <w:lvl w:ilvl="2" w:tplc="0C0C0005" w:tentative="1">
      <w:start w:val="1"/>
      <w:numFmt w:val="bullet"/>
      <w:lvlText w:val=""/>
      <w:lvlJc w:val="left"/>
      <w:pPr>
        <w:ind w:left="4623" w:hanging="360"/>
      </w:pPr>
      <w:rPr>
        <w:rFonts w:ascii="Wingdings" w:hAnsi="Wingdings" w:hint="default"/>
      </w:rPr>
    </w:lvl>
    <w:lvl w:ilvl="3" w:tplc="0C0C0001" w:tentative="1">
      <w:start w:val="1"/>
      <w:numFmt w:val="bullet"/>
      <w:lvlText w:val=""/>
      <w:lvlJc w:val="left"/>
      <w:pPr>
        <w:ind w:left="5343" w:hanging="360"/>
      </w:pPr>
      <w:rPr>
        <w:rFonts w:ascii="Symbol" w:hAnsi="Symbol" w:hint="default"/>
      </w:rPr>
    </w:lvl>
    <w:lvl w:ilvl="4" w:tplc="0C0C0003" w:tentative="1">
      <w:start w:val="1"/>
      <w:numFmt w:val="bullet"/>
      <w:lvlText w:val="o"/>
      <w:lvlJc w:val="left"/>
      <w:pPr>
        <w:ind w:left="6063" w:hanging="360"/>
      </w:pPr>
      <w:rPr>
        <w:rFonts w:ascii="Courier New" w:hAnsi="Courier New" w:cs="Courier New" w:hint="default"/>
      </w:rPr>
    </w:lvl>
    <w:lvl w:ilvl="5" w:tplc="0C0C0005" w:tentative="1">
      <w:start w:val="1"/>
      <w:numFmt w:val="bullet"/>
      <w:lvlText w:val=""/>
      <w:lvlJc w:val="left"/>
      <w:pPr>
        <w:ind w:left="6783" w:hanging="360"/>
      </w:pPr>
      <w:rPr>
        <w:rFonts w:ascii="Wingdings" w:hAnsi="Wingdings" w:hint="default"/>
      </w:rPr>
    </w:lvl>
    <w:lvl w:ilvl="6" w:tplc="0C0C0001" w:tentative="1">
      <w:start w:val="1"/>
      <w:numFmt w:val="bullet"/>
      <w:lvlText w:val=""/>
      <w:lvlJc w:val="left"/>
      <w:pPr>
        <w:ind w:left="7503" w:hanging="360"/>
      </w:pPr>
      <w:rPr>
        <w:rFonts w:ascii="Symbol" w:hAnsi="Symbol" w:hint="default"/>
      </w:rPr>
    </w:lvl>
    <w:lvl w:ilvl="7" w:tplc="0C0C0003" w:tentative="1">
      <w:start w:val="1"/>
      <w:numFmt w:val="bullet"/>
      <w:lvlText w:val="o"/>
      <w:lvlJc w:val="left"/>
      <w:pPr>
        <w:ind w:left="8223" w:hanging="360"/>
      </w:pPr>
      <w:rPr>
        <w:rFonts w:ascii="Courier New" w:hAnsi="Courier New" w:cs="Courier New" w:hint="default"/>
      </w:rPr>
    </w:lvl>
    <w:lvl w:ilvl="8" w:tplc="0C0C0005" w:tentative="1">
      <w:start w:val="1"/>
      <w:numFmt w:val="bullet"/>
      <w:lvlText w:val=""/>
      <w:lvlJc w:val="left"/>
      <w:pPr>
        <w:ind w:left="8943" w:hanging="360"/>
      </w:pPr>
      <w:rPr>
        <w:rFonts w:ascii="Wingdings" w:hAnsi="Wingdings" w:hint="default"/>
      </w:rPr>
    </w:lvl>
  </w:abstractNum>
  <w:abstractNum w:abstractNumId="28" w15:restartNumberingAfterBreak="0">
    <w:nsid w:val="51F14300"/>
    <w:multiLevelType w:val="multilevel"/>
    <w:tmpl w:val="8BEC49B0"/>
    <w:lvl w:ilvl="0">
      <w:start w:val="5"/>
      <w:numFmt w:val="decimal"/>
      <w:lvlText w:val="%1"/>
      <w:lvlJc w:val="left"/>
      <w:pPr>
        <w:ind w:left="444" w:hanging="444"/>
      </w:pPr>
      <w:rPr>
        <w:rFonts w:hint="default"/>
      </w:rPr>
    </w:lvl>
    <w:lvl w:ilvl="1">
      <w:start w:val="1"/>
      <w:numFmt w:val="decimal"/>
      <w:lvlText w:val="%1.%2"/>
      <w:lvlJc w:val="left"/>
      <w:pPr>
        <w:ind w:left="1142" w:hanging="444"/>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b/>
        <w:bCs/>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9" w15:restartNumberingAfterBreak="0">
    <w:nsid w:val="535E07F4"/>
    <w:multiLevelType w:val="multilevel"/>
    <w:tmpl w:val="77C2E086"/>
    <w:lvl w:ilvl="0">
      <w:start w:val="4"/>
      <w:numFmt w:val="decimal"/>
      <w:lvlText w:val="%1"/>
      <w:lvlJc w:val="left"/>
      <w:pPr>
        <w:ind w:left="444" w:hanging="444"/>
      </w:pPr>
      <w:rPr>
        <w:rFonts w:hint="default"/>
      </w:rPr>
    </w:lvl>
    <w:lvl w:ilvl="1">
      <w:start w:val="1"/>
      <w:numFmt w:val="decimal"/>
      <w:lvlText w:val="%1.%2"/>
      <w:lvlJc w:val="left"/>
      <w:pPr>
        <w:ind w:left="1501" w:hanging="444"/>
      </w:pPr>
      <w:rPr>
        <w:rFonts w:hint="default"/>
      </w:rPr>
    </w:lvl>
    <w:lvl w:ilvl="2">
      <w:start w:val="5"/>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30" w15:restartNumberingAfterBreak="0">
    <w:nsid w:val="537735B8"/>
    <w:multiLevelType w:val="multilevel"/>
    <w:tmpl w:val="75CA23B0"/>
    <w:lvl w:ilvl="0">
      <w:start w:val="4"/>
      <w:numFmt w:val="decimal"/>
      <w:lvlText w:val="%1"/>
      <w:lvlJc w:val="left"/>
      <w:pPr>
        <w:ind w:left="444" w:hanging="444"/>
      </w:pPr>
      <w:rPr>
        <w:rFonts w:hint="default"/>
        <w:u w:val="single"/>
      </w:rPr>
    </w:lvl>
    <w:lvl w:ilvl="1">
      <w:start w:val="2"/>
      <w:numFmt w:val="decimal"/>
      <w:lvlText w:val="%1.%2"/>
      <w:lvlJc w:val="left"/>
      <w:pPr>
        <w:ind w:left="1152" w:hanging="444"/>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31" w15:restartNumberingAfterBreak="0">
    <w:nsid w:val="54B73883"/>
    <w:multiLevelType w:val="hybridMultilevel"/>
    <w:tmpl w:val="65ECA018"/>
    <w:lvl w:ilvl="0" w:tplc="FB5821F0">
      <w:numFmt w:val="bullet"/>
      <w:lvlText w:val="-"/>
      <w:lvlJc w:val="left"/>
      <w:pPr>
        <w:ind w:left="1776" w:hanging="360"/>
      </w:pPr>
      <w:rPr>
        <w:rFonts w:ascii="Calibri" w:eastAsia="Calibri" w:hAnsi="Calibri" w:cs="Calibri"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start w:val="1"/>
      <w:numFmt w:val="bullet"/>
      <w:lvlText w:val="o"/>
      <w:lvlJc w:val="left"/>
      <w:pPr>
        <w:ind w:left="4656" w:hanging="360"/>
      </w:pPr>
      <w:rPr>
        <w:rFonts w:ascii="Courier New" w:hAnsi="Courier New" w:cs="Courier New" w:hint="default"/>
      </w:rPr>
    </w:lvl>
    <w:lvl w:ilvl="5" w:tplc="0C0C0005">
      <w:start w:val="1"/>
      <w:numFmt w:val="bullet"/>
      <w:lvlText w:val=""/>
      <w:lvlJc w:val="left"/>
      <w:pPr>
        <w:ind w:left="5376" w:hanging="360"/>
      </w:pPr>
      <w:rPr>
        <w:rFonts w:ascii="Wingdings" w:hAnsi="Wingdings" w:hint="default"/>
      </w:rPr>
    </w:lvl>
    <w:lvl w:ilvl="6" w:tplc="0C0C0001">
      <w:start w:val="1"/>
      <w:numFmt w:val="bullet"/>
      <w:lvlText w:val=""/>
      <w:lvlJc w:val="left"/>
      <w:pPr>
        <w:ind w:left="6096" w:hanging="360"/>
      </w:pPr>
      <w:rPr>
        <w:rFonts w:ascii="Symbol" w:hAnsi="Symbol" w:hint="default"/>
      </w:rPr>
    </w:lvl>
    <w:lvl w:ilvl="7" w:tplc="0C0C0003">
      <w:start w:val="1"/>
      <w:numFmt w:val="bullet"/>
      <w:lvlText w:val="o"/>
      <w:lvlJc w:val="left"/>
      <w:pPr>
        <w:ind w:left="6816" w:hanging="360"/>
      </w:pPr>
      <w:rPr>
        <w:rFonts w:ascii="Courier New" w:hAnsi="Courier New" w:cs="Courier New" w:hint="default"/>
      </w:rPr>
    </w:lvl>
    <w:lvl w:ilvl="8" w:tplc="0C0C0005">
      <w:start w:val="1"/>
      <w:numFmt w:val="bullet"/>
      <w:lvlText w:val=""/>
      <w:lvlJc w:val="left"/>
      <w:pPr>
        <w:ind w:left="7536" w:hanging="360"/>
      </w:pPr>
      <w:rPr>
        <w:rFonts w:ascii="Wingdings" w:hAnsi="Wingdings" w:hint="default"/>
      </w:rPr>
    </w:lvl>
  </w:abstractNum>
  <w:abstractNum w:abstractNumId="32" w15:restartNumberingAfterBreak="0">
    <w:nsid w:val="57FD422C"/>
    <w:multiLevelType w:val="hybridMultilevel"/>
    <w:tmpl w:val="1806E016"/>
    <w:lvl w:ilvl="0" w:tplc="9550C30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3" w15:restartNumberingAfterBreak="0">
    <w:nsid w:val="5A217EC3"/>
    <w:multiLevelType w:val="multilevel"/>
    <w:tmpl w:val="9C2E1B68"/>
    <w:lvl w:ilvl="0">
      <w:start w:val="5"/>
      <w:numFmt w:val="decimal"/>
      <w:lvlText w:val="%1"/>
      <w:lvlJc w:val="left"/>
      <w:pPr>
        <w:ind w:left="360" w:hanging="360"/>
      </w:pPr>
      <w:rPr>
        <w:rFonts w:hint="default"/>
        <w:u w:val="none"/>
      </w:rPr>
    </w:lvl>
    <w:lvl w:ilvl="1">
      <w:start w:val="2"/>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080" w:hanging="1440"/>
      </w:pPr>
      <w:rPr>
        <w:rFonts w:hint="default"/>
        <w:u w:val="none"/>
      </w:rPr>
    </w:lvl>
  </w:abstractNum>
  <w:abstractNum w:abstractNumId="34" w15:restartNumberingAfterBreak="0">
    <w:nsid w:val="5C8656F8"/>
    <w:multiLevelType w:val="multilevel"/>
    <w:tmpl w:val="CB64523E"/>
    <w:lvl w:ilvl="0">
      <w:start w:val="3"/>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b/>
        <w:bCs/>
        <w:lang w:val="fr-CA"/>
      </w:rPr>
    </w:lvl>
    <w:lvl w:ilvl="3">
      <w:start w:val="1"/>
      <w:numFmt w:val="decimal"/>
      <w:lvlText w:val="%1.%2.%3.%4"/>
      <w:lvlJc w:val="left"/>
      <w:pPr>
        <w:ind w:left="2814" w:hanging="720"/>
      </w:pPr>
      <w:rPr>
        <w:rFonts w:hint="default"/>
        <w:b/>
        <w:bCs/>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5" w15:restartNumberingAfterBreak="0">
    <w:nsid w:val="651657F6"/>
    <w:multiLevelType w:val="multilevel"/>
    <w:tmpl w:val="7D84B9A4"/>
    <w:lvl w:ilvl="0">
      <w:start w:val="7"/>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6" w15:restartNumberingAfterBreak="0">
    <w:nsid w:val="65AB1690"/>
    <w:multiLevelType w:val="hybridMultilevel"/>
    <w:tmpl w:val="64544A70"/>
    <w:lvl w:ilvl="0" w:tplc="18865070">
      <w:numFmt w:val="bullet"/>
      <w:lvlText w:val="-"/>
      <w:lvlJc w:val="left"/>
      <w:pPr>
        <w:ind w:left="3528" w:hanging="360"/>
      </w:pPr>
      <w:rPr>
        <w:rFonts w:ascii="Calibri" w:eastAsia="Times New Roman" w:hAnsi="Calibri" w:cs="Calibri" w:hint="default"/>
      </w:rPr>
    </w:lvl>
    <w:lvl w:ilvl="1" w:tplc="0C0C0003">
      <w:start w:val="1"/>
      <w:numFmt w:val="bullet"/>
      <w:lvlText w:val="o"/>
      <w:lvlJc w:val="left"/>
      <w:pPr>
        <w:ind w:left="4248" w:hanging="360"/>
      </w:pPr>
      <w:rPr>
        <w:rFonts w:ascii="Courier New" w:hAnsi="Courier New" w:cs="Courier New" w:hint="default"/>
      </w:rPr>
    </w:lvl>
    <w:lvl w:ilvl="2" w:tplc="0C0C0005">
      <w:start w:val="1"/>
      <w:numFmt w:val="bullet"/>
      <w:lvlText w:val=""/>
      <w:lvlJc w:val="left"/>
      <w:pPr>
        <w:ind w:left="4968" w:hanging="360"/>
      </w:pPr>
      <w:rPr>
        <w:rFonts w:ascii="Wingdings" w:hAnsi="Wingdings" w:hint="default"/>
      </w:rPr>
    </w:lvl>
    <w:lvl w:ilvl="3" w:tplc="0C0C0001" w:tentative="1">
      <w:start w:val="1"/>
      <w:numFmt w:val="bullet"/>
      <w:lvlText w:val=""/>
      <w:lvlJc w:val="left"/>
      <w:pPr>
        <w:ind w:left="5688" w:hanging="360"/>
      </w:pPr>
      <w:rPr>
        <w:rFonts w:ascii="Symbol" w:hAnsi="Symbol" w:hint="default"/>
      </w:rPr>
    </w:lvl>
    <w:lvl w:ilvl="4" w:tplc="0C0C0003" w:tentative="1">
      <w:start w:val="1"/>
      <w:numFmt w:val="bullet"/>
      <w:lvlText w:val="o"/>
      <w:lvlJc w:val="left"/>
      <w:pPr>
        <w:ind w:left="6408" w:hanging="360"/>
      </w:pPr>
      <w:rPr>
        <w:rFonts w:ascii="Courier New" w:hAnsi="Courier New" w:cs="Courier New" w:hint="default"/>
      </w:rPr>
    </w:lvl>
    <w:lvl w:ilvl="5" w:tplc="0C0C0005" w:tentative="1">
      <w:start w:val="1"/>
      <w:numFmt w:val="bullet"/>
      <w:lvlText w:val=""/>
      <w:lvlJc w:val="left"/>
      <w:pPr>
        <w:ind w:left="7128" w:hanging="360"/>
      </w:pPr>
      <w:rPr>
        <w:rFonts w:ascii="Wingdings" w:hAnsi="Wingdings" w:hint="default"/>
      </w:rPr>
    </w:lvl>
    <w:lvl w:ilvl="6" w:tplc="0C0C0001" w:tentative="1">
      <w:start w:val="1"/>
      <w:numFmt w:val="bullet"/>
      <w:lvlText w:val=""/>
      <w:lvlJc w:val="left"/>
      <w:pPr>
        <w:ind w:left="7848" w:hanging="360"/>
      </w:pPr>
      <w:rPr>
        <w:rFonts w:ascii="Symbol" w:hAnsi="Symbol" w:hint="default"/>
      </w:rPr>
    </w:lvl>
    <w:lvl w:ilvl="7" w:tplc="0C0C0003" w:tentative="1">
      <w:start w:val="1"/>
      <w:numFmt w:val="bullet"/>
      <w:lvlText w:val="o"/>
      <w:lvlJc w:val="left"/>
      <w:pPr>
        <w:ind w:left="8568" w:hanging="360"/>
      </w:pPr>
      <w:rPr>
        <w:rFonts w:ascii="Courier New" w:hAnsi="Courier New" w:cs="Courier New" w:hint="default"/>
      </w:rPr>
    </w:lvl>
    <w:lvl w:ilvl="8" w:tplc="0C0C0005" w:tentative="1">
      <w:start w:val="1"/>
      <w:numFmt w:val="bullet"/>
      <w:lvlText w:val=""/>
      <w:lvlJc w:val="left"/>
      <w:pPr>
        <w:ind w:left="9288" w:hanging="360"/>
      </w:pPr>
      <w:rPr>
        <w:rFonts w:ascii="Wingdings" w:hAnsi="Wingdings" w:hint="default"/>
      </w:rPr>
    </w:lvl>
  </w:abstractNum>
  <w:abstractNum w:abstractNumId="37" w15:restartNumberingAfterBreak="0">
    <w:nsid w:val="661E5E1D"/>
    <w:multiLevelType w:val="multilevel"/>
    <w:tmpl w:val="99885DE8"/>
    <w:lvl w:ilvl="0">
      <w:start w:val="4"/>
      <w:numFmt w:val="decimal"/>
      <w:lvlText w:val="%1"/>
      <w:lvlJc w:val="left"/>
      <w:pPr>
        <w:ind w:left="444" w:hanging="444"/>
      </w:pPr>
      <w:rPr>
        <w:rFonts w:hint="default"/>
        <w:u w:val="single"/>
      </w:rPr>
    </w:lvl>
    <w:lvl w:ilvl="1">
      <w:start w:val="1"/>
      <w:numFmt w:val="decimal"/>
      <w:lvlText w:val="%1.%2"/>
      <w:lvlJc w:val="left"/>
      <w:pPr>
        <w:ind w:left="1152" w:hanging="444"/>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38" w15:restartNumberingAfterBreak="0">
    <w:nsid w:val="67852688"/>
    <w:multiLevelType w:val="multilevel"/>
    <w:tmpl w:val="49D61316"/>
    <w:lvl w:ilvl="0">
      <w:start w:val="2"/>
      <w:numFmt w:val="decimal"/>
      <w:lvlText w:val="%1"/>
      <w:lvlJc w:val="left"/>
      <w:pPr>
        <w:ind w:left="435" w:hanging="435"/>
      </w:pPr>
      <w:rPr>
        <w:rFonts w:hint="default"/>
        <w:u w:val="single"/>
      </w:rPr>
    </w:lvl>
    <w:lvl w:ilvl="1">
      <w:start w:val="3"/>
      <w:numFmt w:val="decimal"/>
      <w:lvlText w:val="%1.%2"/>
      <w:lvlJc w:val="left"/>
      <w:pPr>
        <w:ind w:left="1143" w:hanging="435"/>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39" w15:restartNumberingAfterBreak="0">
    <w:nsid w:val="67CC3C88"/>
    <w:multiLevelType w:val="multilevel"/>
    <w:tmpl w:val="3D80B2C2"/>
    <w:lvl w:ilvl="0">
      <w:start w:val="3"/>
      <w:numFmt w:val="decimal"/>
      <w:lvlText w:val="%1"/>
      <w:lvlJc w:val="left"/>
      <w:pPr>
        <w:ind w:left="444" w:hanging="444"/>
      </w:pPr>
      <w:rPr>
        <w:rFonts w:hint="default"/>
        <w:u w:val="single"/>
      </w:rPr>
    </w:lvl>
    <w:lvl w:ilvl="1">
      <w:start w:val="3"/>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40" w15:restartNumberingAfterBreak="0">
    <w:nsid w:val="681255CE"/>
    <w:multiLevelType w:val="multilevel"/>
    <w:tmpl w:val="2C169FCC"/>
    <w:lvl w:ilvl="0">
      <w:start w:val="5"/>
      <w:numFmt w:val="decimal"/>
      <w:lvlText w:val="%1"/>
      <w:lvlJc w:val="left"/>
      <w:pPr>
        <w:ind w:left="360" w:hanging="360"/>
      </w:pPr>
      <w:rPr>
        <w:rFonts w:hint="default"/>
        <w:u w:val="none"/>
      </w:rPr>
    </w:lvl>
    <w:lvl w:ilvl="1">
      <w:start w:val="3"/>
      <w:numFmt w:val="decimal"/>
      <w:lvlText w:val="%1.%2"/>
      <w:lvlJc w:val="left"/>
      <w:pPr>
        <w:ind w:left="1065" w:hanging="360"/>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2835" w:hanging="72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605" w:hanging="108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375" w:hanging="1440"/>
      </w:pPr>
      <w:rPr>
        <w:rFonts w:hint="default"/>
        <w:u w:val="none"/>
      </w:rPr>
    </w:lvl>
    <w:lvl w:ilvl="8">
      <w:start w:val="1"/>
      <w:numFmt w:val="decimal"/>
      <w:lvlText w:val="%1.%2.%3.%4.%5.%6.%7.%8.%9"/>
      <w:lvlJc w:val="left"/>
      <w:pPr>
        <w:ind w:left="7080" w:hanging="1440"/>
      </w:pPr>
      <w:rPr>
        <w:rFonts w:hint="default"/>
        <w:u w:val="none"/>
      </w:rPr>
    </w:lvl>
  </w:abstractNum>
  <w:abstractNum w:abstractNumId="41" w15:restartNumberingAfterBreak="0">
    <w:nsid w:val="68D034B2"/>
    <w:multiLevelType w:val="multilevel"/>
    <w:tmpl w:val="96D045FA"/>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6920397A"/>
    <w:multiLevelType w:val="multilevel"/>
    <w:tmpl w:val="7AFC9EAC"/>
    <w:lvl w:ilvl="0">
      <w:start w:val="3"/>
      <w:numFmt w:val="decimal"/>
      <w:lvlText w:val="%1"/>
      <w:lvlJc w:val="left"/>
      <w:pPr>
        <w:ind w:left="444" w:hanging="444"/>
      </w:pPr>
      <w:rPr>
        <w:rFonts w:cstheme="minorHAnsi" w:hint="default"/>
        <w:b/>
        <w:u w:val="single"/>
      </w:rPr>
    </w:lvl>
    <w:lvl w:ilvl="1">
      <w:start w:val="5"/>
      <w:numFmt w:val="decimal"/>
      <w:lvlText w:val="%1.%2"/>
      <w:lvlJc w:val="left"/>
      <w:pPr>
        <w:ind w:left="1152" w:hanging="444"/>
      </w:pPr>
      <w:rPr>
        <w:rFonts w:cstheme="minorHAnsi" w:hint="default"/>
        <w:b/>
        <w:u w:val="single"/>
      </w:rPr>
    </w:lvl>
    <w:lvl w:ilvl="2">
      <w:start w:val="1"/>
      <w:numFmt w:val="decimal"/>
      <w:lvlText w:val="%1.%2.%3"/>
      <w:lvlJc w:val="left"/>
      <w:pPr>
        <w:ind w:left="2136" w:hanging="720"/>
      </w:pPr>
      <w:rPr>
        <w:rFonts w:cstheme="minorHAnsi" w:hint="default"/>
        <w:b/>
        <w:u w:val="none"/>
      </w:rPr>
    </w:lvl>
    <w:lvl w:ilvl="3">
      <w:start w:val="1"/>
      <w:numFmt w:val="decimal"/>
      <w:lvlText w:val="%1.%2.%3.%4"/>
      <w:lvlJc w:val="left"/>
      <w:pPr>
        <w:ind w:left="2844" w:hanging="720"/>
      </w:pPr>
      <w:rPr>
        <w:rFonts w:cstheme="minorHAnsi" w:hint="default"/>
        <w:b/>
        <w:u w:val="single"/>
      </w:rPr>
    </w:lvl>
    <w:lvl w:ilvl="4">
      <w:start w:val="1"/>
      <w:numFmt w:val="decimal"/>
      <w:lvlText w:val="%1.%2.%3.%4.%5"/>
      <w:lvlJc w:val="left"/>
      <w:pPr>
        <w:ind w:left="3912" w:hanging="1080"/>
      </w:pPr>
      <w:rPr>
        <w:rFonts w:cstheme="minorHAnsi" w:hint="default"/>
        <w:b/>
        <w:u w:val="single"/>
      </w:rPr>
    </w:lvl>
    <w:lvl w:ilvl="5">
      <w:start w:val="1"/>
      <w:numFmt w:val="decimal"/>
      <w:lvlText w:val="%1.%2.%3.%4.%5.%6"/>
      <w:lvlJc w:val="left"/>
      <w:pPr>
        <w:ind w:left="4620" w:hanging="1080"/>
      </w:pPr>
      <w:rPr>
        <w:rFonts w:cstheme="minorHAnsi" w:hint="default"/>
        <w:b/>
        <w:u w:val="single"/>
      </w:rPr>
    </w:lvl>
    <w:lvl w:ilvl="6">
      <w:start w:val="1"/>
      <w:numFmt w:val="decimal"/>
      <w:lvlText w:val="%1.%2.%3.%4.%5.%6.%7"/>
      <w:lvlJc w:val="left"/>
      <w:pPr>
        <w:ind w:left="5688" w:hanging="1440"/>
      </w:pPr>
      <w:rPr>
        <w:rFonts w:cstheme="minorHAnsi" w:hint="default"/>
        <w:b/>
        <w:u w:val="single"/>
      </w:rPr>
    </w:lvl>
    <w:lvl w:ilvl="7">
      <w:start w:val="1"/>
      <w:numFmt w:val="decimal"/>
      <w:lvlText w:val="%1.%2.%3.%4.%5.%6.%7.%8"/>
      <w:lvlJc w:val="left"/>
      <w:pPr>
        <w:ind w:left="6396" w:hanging="1440"/>
      </w:pPr>
      <w:rPr>
        <w:rFonts w:cstheme="minorHAnsi" w:hint="default"/>
        <w:b/>
        <w:u w:val="single"/>
      </w:rPr>
    </w:lvl>
    <w:lvl w:ilvl="8">
      <w:start w:val="1"/>
      <w:numFmt w:val="decimal"/>
      <w:lvlText w:val="%1.%2.%3.%4.%5.%6.%7.%8.%9"/>
      <w:lvlJc w:val="left"/>
      <w:pPr>
        <w:ind w:left="7104" w:hanging="1440"/>
      </w:pPr>
      <w:rPr>
        <w:rFonts w:cstheme="minorHAnsi" w:hint="default"/>
        <w:b/>
        <w:u w:val="single"/>
      </w:rPr>
    </w:lvl>
  </w:abstractNum>
  <w:abstractNum w:abstractNumId="43" w15:restartNumberingAfterBreak="0">
    <w:nsid w:val="6E01636A"/>
    <w:multiLevelType w:val="multilevel"/>
    <w:tmpl w:val="FD12603C"/>
    <w:lvl w:ilvl="0">
      <w:start w:val="2"/>
      <w:numFmt w:val="decimal"/>
      <w:lvlText w:val="%1"/>
      <w:lvlJc w:val="left"/>
      <w:pPr>
        <w:ind w:left="444" w:hanging="444"/>
      </w:pPr>
      <w:rPr>
        <w:rFonts w:hint="default"/>
        <w:u w:val="single"/>
      </w:rPr>
    </w:lvl>
    <w:lvl w:ilvl="1">
      <w:start w:val="2"/>
      <w:numFmt w:val="decimal"/>
      <w:lvlText w:val="%1.%2"/>
      <w:lvlJc w:val="left"/>
      <w:pPr>
        <w:ind w:left="1152" w:hanging="444"/>
      </w:pPr>
      <w:rPr>
        <w:rFonts w:hint="default"/>
        <w:u w:val="singl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44" w15:restartNumberingAfterBreak="0">
    <w:nsid w:val="6E477981"/>
    <w:multiLevelType w:val="multilevel"/>
    <w:tmpl w:val="F30CD45C"/>
    <w:lvl w:ilvl="0">
      <w:start w:val="6"/>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1713" w:hanging="720"/>
      </w:pPr>
      <w:rPr>
        <w:rFonts w:hint="default"/>
        <w:b/>
        <w:bCs/>
        <w:lang w:val="fr-CA"/>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5" w15:restartNumberingAfterBreak="0">
    <w:nsid w:val="7609788E"/>
    <w:multiLevelType w:val="hybridMultilevel"/>
    <w:tmpl w:val="34BEB6E4"/>
    <w:lvl w:ilvl="0" w:tplc="0E4CD210">
      <w:start w:val="1"/>
      <w:numFmt w:val="decimal"/>
      <w:lvlText w:val="%1."/>
      <w:lvlJc w:val="left"/>
      <w:pPr>
        <w:ind w:left="360" w:hanging="360"/>
      </w:pPr>
      <w:rPr>
        <w:rFonts w:hint="default"/>
        <w:b/>
        <w:sz w:val="2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FC528798">
      <w:numFmt w:val="bullet"/>
      <w:lvlText w:val="-"/>
      <w:lvlJc w:val="left"/>
      <w:pPr>
        <w:ind w:left="3600" w:hanging="360"/>
      </w:pPr>
      <w:rPr>
        <w:rFonts w:ascii="Cambria" w:eastAsiaTheme="minorHAnsi" w:hAnsi="Cambria" w:cstheme="minorBidi" w:hint="default"/>
      </w:rPr>
    </w:lvl>
    <w:lvl w:ilvl="5" w:tplc="0C0C0001">
      <w:start w:val="1"/>
      <w:numFmt w:val="bullet"/>
      <w:lvlText w:val=""/>
      <w:lvlJc w:val="left"/>
      <w:pPr>
        <w:ind w:left="4320" w:hanging="180"/>
      </w:pPr>
      <w:rPr>
        <w:rFonts w:ascii="Symbol" w:hAnsi="Symbol" w:hint="default"/>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97C6D71"/>
    <w:multiLevelType w:val="hybridMultilevel"/>
    <w:tmpl w:val="75CEDA54"/>
    <w:lvl w:ilvl="0" w:tplc="9EDCC984">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7" w15:restartNumberingAfterBreak="0">
    <w:nsid w:val="7BC913F1"/>
    <w:multiLevelType w:val="hybridMultilevel"/>
    <w:tmpl w:val="3F728BF8"/>
    <w:lvl w:ilvl="0" w:tplc="8166B326">
      <w:start w:val="5"/>
      <w:numFmt w:val="bullet"/>
      <w:lvlText w:val=""/>
      <w:lvlJc w:val="left"/>
      <w:pPr>
        <w:ind w:left="1776" w:hanging="360"/>
      </w:pPr>
      <w:rPr>
        <w:rFonts w:ascii="Calibri" w:eastAsia="Times New Roman" w:hAnsi="Calibri" w:cs="Calibri"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16cid:durableId="2093040566">
    <w:abstractNumId w:val="8"/>
  </w:num>
  <w:num w:numId="2" w16cid:durableId="82580420">
    <w:abstractNumId w:val="43"/>
  </w:num>
  <w:num w:numId="3" w16cid:durableId="608313511">
    <w:abstractNumId w:val="22"/>
  </w:num>
  <w:num w:numId="4" w16cid:durableId="1904176594">
    <w:abstractNumId w:val="44"/>
  </w:num>
  <w:num w:numId="5" w16cid:durableId="124277113">
    <w:abstractNumId w:val="25"/>
  </w:num>
  <w:num w:numId="6" w16cid:durableId="1717587208">
    <w:abstractNumId w:val="47"/>
  </w:num>
  <w:num w:numId="7" w16cid:durableId="1873031165">
    <w:abstractNumId w:val="6"/>
  </w:num>
  <w:num w:numId="8" w16cid:durableId="1235319323">
    <w:abstractNumId w:val="30"/>
  </w:num>
  <w:num w:numId="9" w16cid:durableId="2101217836">
    <w:abstractNumId w:val="20"/>
  </w:num>
  <w:num w:numId="10" w16cid:durableId="1866399855">
    <w:abstractNumId w:val="16"/>
  </w:num>
  <w:num w:numId="11" w16cid:durableId="249970420">
    <w:abstractNumId w:val="2"/>
  </w:num>
  <w:num w:numId="12" w16cid:durableId="1451633381">
    <w:abstractNumId w:val="45"/>
  </w:num>
  <w:num w:numId="13" w16cid:durableId="216014601">
    <w:abstractNumId w:val="35"/>
  </w:num>
  <w:num w:numId="14" w16cid:durableId="785925404">
    <w:abstractNumId w:val="10"/>
  </w:num>
  <w:num w:numId="15" w16cid:durableId="247811053">
    <w:abstractNumId w:val="19"/>
  </w:num>
  <w:num w:numId="16" w16cid:durableId="921916861">
    <w:abstractNumId w:val="13"/>
  </w:num>
  <w:num w:numId="17" w16cid:durableId="114296098">
    <w:abstractNumId w:val="0"/>
  </w:num>
  <w:num w:numId="18" w16cid:durableId="717557747">
    <w:abstractNumId w:val="5"/>
  </w:num>
  <w:num w:numId="19" w16cid:durableId="636879285">
    <w:abstractNumId w:val="39"/>
  </w:num>
  <w:num w:numId="20" w16cid:durableId="1505393552">
    <w:abstractNumId w:val="21"/>
  </w:num>
  <w:num w:numId="21" w16cid:durableId="2007321650">
    <w:abstractNumId w:val="42"/>
  </w:num>
  <w:num w:numId="22" w16cid:durableId="1009679319">
    <w:abstractNumId w:val="17"/>
  </w:num>
  <w:num w:numId="23" w16cid:durableId="965699507">
    <w:abstractNumId w:val="34"/>
  </w:num>
  <w:num w:numId="24" w16cid:durableId="462044219">
    <w:abstractNumId w:val="26"/>
  </w:num>
  <w:num w:numId="25" w16cid:durableId="1797600379">
    <w:abstractNumId w:val="37"/>
  </w:num>
  <w:num w:numId="26" w16cid:durableId="1584141913">
    <w:abstractNumId w:val="1"/>
  </w:num>
  <w:num w:numId="27" w16cid:durableId="2141533673">
    <w:abstractNumId w:val="9"/>
  </w:num>
  <w:num w:numId="28" w16cid:durableId="454103493">
    <w:abstractNumId w:val="28"/>
  </w:num>
  <w:num w:numId="29" w16cid:durableId="693191644">
    <w:abstractNumId w:val="23"/>
  </w:num>
  <w:num w:numId="30" w16cid:durableId="32341788">
    <w:abstractNumId w:val="15"/>
  </w:num>
  <w:num w:numId="31" w16cid:durableId="1742213801">
    <w:abstractNumId w:val="36"/>
  </w:num>
  <w:num w:numId="32" w16cid:durableId="212665213">
    <w:abstractNumId w:val="3"/>
  </w:num>
  <w:num w:numId="33" w16cid:durableId="728651770">
    <w:abstractNumId w:val="27"/>
  </w:num>
  <w:num w:numId="34" w16cid:durableId="583606616">
    <w:abstractNumId w:val="29"/>
  </w:num>
  <w:num w:numId="35" w16cid:durableId="543711231">
    <w:abstractNumId w:val="12"/>
  </w:num>
  <w:num w:numId="36" w16cid:durableId="1819108051">
    <w:abstractNumId w:val="24"/>
  </w:num>
  <w:num w:numId="37" w16cid:durableId="167214979">
    <w:abstractNumId w:val="14"/>
  </w:num>
  <w:num w:numId="38" w16cid:durableId="2035378040">
    <w:abstractNumId w:val="18"/>
  </w:num>
  <w:num w:numId="39" w16cid:durableId="1590699638">
    <w:abstractNumId w:val="31"/>
  </w:num>
  <w:num w:numId="40" w16cid:durableId="1238052334">
    <w:abstractNumId w:val="11"/>
  </w:num>
  <w:num w:numId="41" w16cid:durableId="1793473919">
    <w:abstractNumId w:val="41"/>
  </w:num>
  <w:num w:numId="42" w16cid:durableId="1574199512">
    <w:abstractNumId w:val="40"/>
  </w:num>
  <w:num w:numId="43" w16cid:durableId="1852645929">
    <w:abstractNumId w:val="33"/>
  </w:num>
  <w:num w:numId="44" w16cid:durableId="1026443988">
    <w:abstractNumId w:val="7"/>
  </w:num>
  <w:num w:numId="45" w16cid:durableId="1488933087">
    <w:abstractNumId w:val="4"/>
  </w:num>
  <w:num w:numId="46" w16cid:durableId="96486322">
    <w:abstractNumId w:val="38"/>
  </w:num>
  <w:num w:numId="47" w16cid:durableId="664481087">
    <w:abstractNumId w:val="32"/>
  </w:num>
  <w:num w:numId="48" w16cid:durableId="869105653">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77"/>
    <w:rsid w:val="0000304D"/>
    <w:rsid w:val="0000568C"/>
    <w:rsid w:val="00006894"/>
    <w:rsid w:val="00010430"/>
    <w:rsid w:val="00010BD7"/>
    <w:rsid w:val="00012B26"/>
    <w:rsid w:val="00013D0E"/>
    <w:rsid w:val="00014BB0"/>
    <w:rsid w:val="00014DBA"/>
    <w:rsid w:val="0001501E"/>
    <w:rsid w:val="000171A8"/>
    <w:rsid w:val="00020190"/>
    <w:rsid w:val="00020E21"/>
    <w:rsid w:val="0002123C"/>
    <w:rsid w:val="00021F6A"/>
    <w:rsid w:val="000227E4"/>
    <w:rsid w:val="00023977"/>
    <w:rsid w:val="000258F9"/>
    <w:rsid w:val="000260DB"/>
    <w:rsid w:val="0002668C"/>
    <w:rsid w:val="0002681D"/>
    <w:rsid w:val="00026BCB"/>
    <w:rsid w:val="000275A9"/>
    <w:rsid w:val="000277B7"/>
    <w:rsid w:val="000279BD"/>
    <w:rsid w:val="00027ADC"/>
    <w:rsid w:val="0003051C"/>
    <w:rsid w:val="000306B5"/>
    <w:rsid w:val="000308CB"/>
    <w:rsid w:val="000336A7"/>
    <w:rsid w:val="000362E0"/>
    <w:rsid w:val="000365E0"/>
    <w:rsid w:val="00037452"/>
    <w:rsid w:val="00037A07"/>
    <w:rsid w:val="00042751"/>
    <w:rsid w:val="00042D79"/>
    <w:rsid w:val="00044BC8"/>
    <w:rsid w:val="00044BDA"/>
    <w:rsid w:val="0004586C"/>
    <w:rsid w:val="00046387"/>
    <w:rsid w:val="00046848"/>
    <w:rsid w:val="0004755C"/>
    <w:rsid w:val="00050815"/>
    <w:rsid w:val="00050E5D"/>
    <w:rsid w:val="0005757F"/>
    <w:rsid w:val="000576FD"/>
    <w:rsid w:val="000608CF"/>
    <w:rsid w:val="00060BE9"/>
    <w:rsid w:val="00061674"/>
    <w:rsid w:val="0006224D"/>
    <w:rsid w:val="000627A3"/>
    <w:rsid w:val="00062A7A"/>
    <w:rsid w:val="00064108"/>
    <w:rsid w:val="00065027"/>
    <w:rsid w:val="000660E5"/>
    <w:rsid w:val="00067EBA"/>
    <w:rsid w:val="00070538"/>
    <w:rsid w:val="0007243F"/>
    <w:rsid w:val="0007331D"/>
    <w:rsid w:val="00073B4A"/>
    <w:rsid w:val="000743A5"/>
    <w:rsid w:val="00074AF4"/>
    <w:rsid w:val="00074ED4"/>
    <w:rsid w:val="00075CFA"/>
    <w:rsid w:val="00077566"/>
    <w:rsid w:val="00080547"/>
    <w:rsid w:val="00080A82"/>
    <w:rsid w:val="000819C4"/>
    <w:rsid w:val="00081D00"/>
    <w:rsid w:val="0008362E"/>
    <w:rsid w:val="00083D33"/>
    <w:rsid w:val="00085F3A"/>
    <w:rsid w:val="00086B40"/>
    <w:rsid w:val="0008732E"/>
    <w:rsid w:val="0008745F"/>
    <w:rsid w:val="00090C53"/>
    <w:rsid w:val="00090DAC"/>
    <w:rsid w:val="00091729"/>
    <w:rsid w:val="00091765"/>
    <w:rsid w:val="00092BD4"/>
    <w:rsid w:val="000938F1"/>
    <w:rsid w:val="00094A0E"/>
    <w:rsid w:val="00094A2E"/>
    <w:rsid w:val="00096A7B"/>
    <w:rsid w:val="000A104E"/>
    <w:rsid w:val="000A33D1"/>
    <w:rsid w:val="000A3EFC"/>
    <w:rsid w:val="000A4A07"/>
    <w:rsid w:val="000A4D17"/>
    <w:rsid w:val="000A582F"/>
    <w:rsid w:val="000B1F4A"/>
    <w:rsid w:val="000B23B8"/>
    <w:rsid w:val="000B31B4"/>
    <w:rsid w:val="000B44C6"/>
    <w:rsid w:val="000B59C8"/>
    <w:rsid w:val="000B663C"/>
    <w:rsid w:val="000C1F77"/>
    <w:rsid w:val="000C5582"/>
    <w:rsid w:val="000C616C"/>
    <w:rsid w:val="000C68E0"/>
    <w:rsid w:val="000C736D"/>
    <w:rsid w:val="000D01D4"/>
    <w:rsid w:val="000D06D9"/>
    <w:rsid w:val="000D3A71"/>
    <w:rsid w:val="000D67F5"/>
    <w:rsid w:val="000D7140"/>
    <w:rsid w:val="000D74D0"/>
    <w:rsid w:val="000D7CD0"/>
    <w:rsid w:val="000E0FCA"/>
    <w:rsid w:val="000E10D5"/>
    <w:rsid w:val="000E30D4"/>
    <w:rsid w:val="000E3E3B"/>
    <w:rsid w:val="000E6DF0"/>
    <w:rsid w:val="000F03A6"/>
    <w:rsid w:val="000F0BA0"/>
    <w:rsid w:val="000F0D79"/>
    <w:rsid w:val="000F0F2A"/>
    <w:rsid w:val="000F0F56"/>
    <w:rsid w:val="000F1CF8"/>
    <w:rsid w:val="000F30FE"/>
    <w:rsid w:val="000F3516"/>
    <w:rsid w:val="000F4075"/>
    <w:rsid w:val="000F41CB"/>
    <w:rsid w:val="000F676C"/>
    <w:rsid w:val="000F7043"/>
    <w:rsid w:val="000F76A1"/>
    <w:rsid w:val="000F7F69"/>
    <w:rsid w:val="0010065B"/>
    <w:rsid w:val="00101CE6"/>
    <w:rsid w:val="00104ECB"/>
    <w:rsid w:val="0010518A"/>
    <w:rsid w:val="00107C82"/>
    <w:rsid w:val="0011399B"/>
    <w:rsid w:val="00113D86"/>
    <w:rsid w:val="00116166"/>
    <w:rsid w:val="00117449"/>
    <w:rsid w:val="00120BBC"/>
    <w:rsid w:val="001212C2"/>
    <w:rsid w:val="00121425"/>
    <w:rsid w:val="00121AFA"/>
    <w:rsid w:val="00121D8D"/>
    <w:rsid w:val="0012397F"/>
    <w:rsid w:val="00123C51"/>
    <w:rsid w:val="00124617"/>
    <w:rsid w:val="00125C00"/>
    <w:rsid w:val="00126A41"/>
    <w:rsid w:val="00126A95"/>
    <w:rsid w:val="0013070A"/>
    <w:rsid w:val="00130AAD"/>
    <w:rsid w:val="00132E96"/>
    <w:rsid w:val="00133C5F"/>
    <w:rsid w:val="0013439A"/>
    <w:rsid w:val="00135B1E"/>
    <w:rsid w:val="00135DD9"/>
    <w:rsid w:val="001407E4"/>
    <w:rsid w:val="00140B4C"/>
    <w:rsid w:val="0014189E"/>
    <w:rsid w:val="00142606"/>
    <w:rsid w:val="00142BB6"/>
    <w:rsid w:val="00143F03"/>
    <w:rsid w:val="0014709C"/>
    <w:rsid w:val="001471CE"/>
    <w:rsid w:val="00147CAB"/>
    <w:rsid w:val="0015012E"/>
    <w:rsid w:val="0015091A"/>
    <w:rsid w:val="00151C64"/>
    <w:rsid w:val="00153034"/>
    <w:rsid w:val="00154A58"/>
    <w:rsid w:val="00154B4D"/>
    <w:rsid w:val="0015534E"/>
    <w:rsid w:val="001558CB"/>
    <w:rsid w:val="001571D6"/>
    <w:rsid w:val="001577A8"/>
    <w:rsid w:val="00157C6E"/>
    <w:rsid w:val="00157DA6"/>
    <w:rsid w:val="00157E7A"/>
    <w:rsid w:val="001602C4"/>
    <w:rsid w:val="00160AB9"/>
    <w:rsid w:val="00160E82"/>
    <w:rsid w:val="00162B18"/>
    <w:rsid w:val="00162B4E"/>
    <w:rsid w:val="00164843"/>
    <w:rsid w:val="001673F0"/>
    <w:rsid w:val="00167FCC"/>
    <w:rsid w:val="00170516"/>
    <w:rsid w:val="00170654"/>
    <w:rsid w:val="00171760"/>
    <w:rsid w:val="001720B8"/>
    <w:rsid w:val="001720D1"/>
    <w:rsid w:val="001749F1"/>
    <w:rsid w:val="001776D7"/>
    <w:rsid w:val="00180260"/>
    <w:rsid w:val="00183723"/>
    <w:rsid w:val="0018447A"/>
    <w:rsid w:val="001850A5"/>
    <w:rsid w:val="00186EA8"/>
    <w:rsid w:val="0019090D"/>
    <w:rsid w:val="00191928"/>
    <w:rsid w:val="00192246"/>
    <w:rsid w:val="00193BA8"/>
    <w:rsid w:val="00196131"/>
    <w:rsid w:val="00196BEC"/>
    <w:rsid w:val="001976C0"/>
    <w:rsid w:val="001A0696"/>
    <w:rsid w:val="001A0E97"/>
    <w:rsid w:val="001A229C"/>
    <w:rsid w:val="001A43B4"/>
    <w:rsid w:val="001A47DE"/>
    <w:rsid w:val="001A4AB2"/>
    <w:rsid w:val="001A66BC"/>
    <w:rsid w:val="001A6D2A"/>
    <w:rsid w:val="001A742A"/>
    <w:rsid w:val="001A7787"/>
    <w:rsid w:val="001A7841"/>
    <w:rsid w:val="001B1E13"/>
    <w:rsid w:val="001B20FF"/>
    <w:rsid w:val="001B2A03"/>
    <w:rsid w:val="001B3835"/>
    <w:rsid w:val="001B6EDB"/>
    <w:rsid w:val="001B74A1"/>
    <w:rsid w:val="001C053D"/>
    <w:rsid w:val="001C07D7"/>
    <w:rsid w:val="001C1CB1"/>
    <w:rsid w:val="001C2E64"/>
    <w:rsid w:val="001C2F54"/>
    <w:rsid w:val="001C48FA"/>
    <w:rsid w:val="001C4B48"/>
    <w:rsid w:val="001C5A6B"/>
    <w:rsid w:val="001C666E"/>
    <w:rsid w:val="001C765A"/>
    <w:rsid w:val="001D03BA"/>
    <w:rsid w:val="001D285D"/>
    <w:rsid w:val="001D38FA"/>
    <w:rsid w:val="001D43CC"/>
    <w:rsid w:val="001D5158"/>
    <w:rsid w:val="001D5D05"/>
    <w:rsid w:val="001D707F"/>
    <w:rsid w:val="001E0CF1"/>
    <w:rsid w:val="001E115E"/>
    <w:rsid w:val="001E147A"/>
    <w:rsid w:val="001E1AC8"/>
    <w:rsid w:val="001E1F00"/>
    <w:rsid w:val="001E2815"/>
    <w:rsid w:val="001E49AC"/>
    <w:rsid w:val="001E5828"/>
    <w:rsid w:val="001E768E"/>
    <w:rsid w:val="001F15C4"/>
    <w:rsid w:val="001F33B4"/>
    <w:rsid w:val="001F3AC3"/>
    <w:rsid w:val="001F4034"/>
    <w:rsid w:val="001F473B"/>
    <w:rsid w:val="001F4DEB"/>
    <w:rsid w:val="001F54EF"/>
    <w:rsid w:val="001F57EE"/>
    <w:rsid w:val="001F708C"/>
    <w:rsid w:val="001F71F0"/>
    <w:rsid w:val="00200704"/>
    <w:rsid w:val="00200D1E"/>
    <w:rsid w:val="002021A6"/>
    <w:rsid w:val="00202399"/>
    <w:rsid w:val="00206026"/>
    <w:rsid w:val="0020781F"/>
    <w:rsid w:val="00207F39"/>
    <w:rsid w:val="002102F8"/>
    <w:rsid w:val="00210F2F"/>
    <w:rsid w:val="002115EA"/>
    <w:rsid w:val="002119F4"/>
    <w:rsid w:val="00211F54"/>
    <w:rsid w:val="00212BB3"/>
    <w:rsid w:val="00213463"/>
    <w:rsid w:val="00213B5F"/>
    <w:rsid w:val="00214730"/>
    <w:rsid w:val="00214DF0"/>
    <w:rsid w:val="002154EE"/>
    <w:rsid w:val="00215B44"/>
    <w:rsid w:val="002169A0"/>
    <w:rsid w:val="00220210"/>
    <w:rsid w:val="00222850"/>
    <w:rsid w:val="00223AC6"/>
    <w:rsid w:val="00224000"/>
    <w:rsid w:val="00224486"/>
    <w:rsid w:val="00224CBB"/>
    <w:rsid w:val="002253FD"/>
    <w:rsid w:val="002258B2"/>
    <w:rsid w:val="002262AC"/>
    <w:rsid w:val="002313D2"/>
    <w:rsid w:val="00232994"/>
    <w:rsid w:val="00232A4D"/>
    <w:rsid w:val="002354EC"/>
    <w:rsid w:val="00235600"/>
    <w:rsid w:val="00235D8A"/>
    <w:rsid w:val="002403DE"/>
    <w:rsid w:val="00241888"/>
    <w:rsid w:val="0024197F"/>
    <w:rsid w:val="0024204B"/>
    <w:rsid w:val="00242866"/>
    <w:rsid w:val="002431E0"/>
    <w:rsid w:val="002440E2"/>
    <w:rsid w:val="00245F50"/>
    <w:rsid w:val="002465E6"/>
    <w:rsid w:val="00246B58"/>
    <w:rsid w:val="00250006"/>
    <w:rsid w:val="00250607"/>
    <w:rsid w:val="002529D7"/>
    <w:rsid w:val="00253CED"/>
    <w:rsid w:val="00255E61"/>
    <w:rsid w:val="00256FCC"/>
    <w:rsid w:val="002635F4"/>
    <w:rsid w:val="002654C7"/>
    <w:rsid w:val="00271D91"/>
    <w:rsid w:val="0027209C"/>
    <w:rsid w:val="002724FE"/>
    <w:rsid w:val="002726A5"/>
    <w:rsid w:val="00272A83"/>
    <w:rsid w:val="00273E7C"/>
    <w:rsid w:val="002746EB"/>
    <w:rsid w:val="0027581E"/>
    <w:rsid w:val="00275C97"/>
    <w:rsid w:val="00276996"/>
    <w:rsid w:val="00280562"/>
    <w:rsid w:val="0028130A"/>
    <w:rsid w:val="0028173D"/>
    <w:rsid w:val="002827C9"/>
    <w:rsid w:val="00283CD3"/>
    <w:rsid w:val="00283FD1"/>
    <w:rsid w:val="0028504C"/>
    <w:rsid w:val="0028645B"/>
    <w:rsid w:val="00291F4D"/>
    <w:rsid w:val="00295172"/>
    <w:rsid w:val="00296218"/>
    <w:rsid w:val="00296AD2"/>
    <w:rsid w:val="00297AD7"/>
    <w:rsid w:val="00297D95"/>
    <w:rsid w:val="002A0DB8"/>
    <w:rsid w:val="002A14A8"/>
    <w:rsid w:val="002A16E8"/>
    <w:rsid w:val="002A1D24"/>
    <w:rsid w:val="002A1E0A"/>
    <w:rsid w:val="002A3816"/>
    <w:rsid w:val="002A3C6B"/>
    <w:rsid w:val="002A56AB"/>
    <w:rsid w:val="002A574A"/>
    <w:rsid w:val="002A6AC2"/>
    <w:rsid w:val="002A72A4"/>
    <w:rsid w:val="002A73E1"/>
    <w:rsid w:val="002B1B50"/>
    <w:rsid w:val="002B360E"/>
    <w:rsid w:val="002B37DA"/>
    <w:rsid w:val="002B4C9A"/>
    <w:rsid w:val="002B5DAF"/>
    <w:rsid w:val="002C09FB"/>
    <w:rsid w:val="002C1457"/>
    <w:rsid w:val="002C1C55"/>
    <w:rsid w:val="002C3436"/>
    <w:rsid w:val="002C402B"/>
    <w:rsid w:val="002C5D69"/>
    <w:rsid w:val="002C6F86"/>
    <w:rsid w:val="002C7D28"/>
    <w:rsid w:val="002D0237"/>
    <w:rsid w:val="002D11AC"/>
    <w:rsid w:val="002D2A38"/>
    <w:rsid w:val="002D3DEC"/>
    <w:rsid w:val="002D58C8"/>
    <w:rsid w:val="002D599E"/>
    <w:rsid w:val="002D5EF3"/>
    <w:rsid w:val="002D6D41"/>
    <w:rsid w:val="002E1336"/>
    <w:rsid w:val="002E19F2"/>
    <w:rsid w:val="002E3035"/>
    <w:rsid w:val="002E360B"/>
    <w:rsid w:val="002E379D"/>
    <w:rsid w:val="002E3C23"/>
    <w:rsid w:val="002E4F55"/>
    <w:rsid w:val="002E62D3"/>
    <w:rsid w:val="002E6B35"/>
    <w:rsid w:val="002E6FD4"/>
    <w:rsid w:val="002E75B1"/>
    <w:rsid w:val="002E79FC"/>
    <w:rsid w:val="002F0825"/>
    <w:rsid w:val="002F2728"/>
    <w:rsid w:val="002F43A9"/>
    <w:rsid w:val="002F5B46"/>
    <w:rsid w:val="002F60AD"/>
    <w:rsid w:val="002F7371"/>
    <w:rsid w:val="0030076D"/>
    <w:rsid w:val="00300864"/>
    <w:rsid w:val="00300C0A"/>
    <w:rsid w:val="00301D5D"/>
    <w:rsid w:val="003056BD"/>
    <w:rsid w:val="003058F2"/>
    <w:rsid w:val="00307105"/>
    <w:rsid w:val="003075D0"/>
    <w:rsid w:val="00307A2F"/>
    <w:rsid w:val="003100C7"/>
    <w:rsid w:val="00310686"/>
    <w:rsid w:val="00311564"/>
    <w:rsid w:val="0031316B"/>
    <w:rsid w:val="003132B6"/>
    <w:rsid w:val="0031340C"/>
    <w:rsid w:val="00314D58"/>
    <w:rsid w:val="00314E16"/>
    <w:rsid w:val="003154A8"/>
    <w:rsid w:val="003156DC"/>
    <w:rsid w:val="00316546"/>
    <w:rsid w:val="00316AC2"/>
    <w:rsid w:val="00316B8C"/>
    <w:rsid w:val="003174A0"/>
    <w:rsid w:val="00317F23"/>
    <w:rsid w:val="00317F6A"/>
    <w:rsid w:val="003202E5"/>
    <w:rsid w:val="00320ED3"/>
    <w:rsid w:val="00321E2B"/>
    <w:rsid w:val="00322814"/>
    <w:rsid w:val="00322B4C"/>
    <w:rsid w:val="0032328C"/>
    <w:rsid w:val="003234F9"/>
    <w:rsid w:val="003237BA"/>
    <w:rsid w:val="00323A04"/>
    <w:rsid w:val="0032584B"/>
    <w:rsid w:val="00326AA1"/>
    <w:rsid w:val="00331842"/>
    <w:rsid w:val="0033287C"/>
    <w:rsid w:val="003337A7"/>
    <w:rsid w:val="0033448E"/>
    <w:rsid w:val="00334692"/>
    <w:rsid w:val="0033470B"/>
    <w:rsid w:val="0033525F"/>
    <w:rsid w:val="003354C6"/>
    <w:rsid w:val="003361C9"/>
    <w:rsid w:val="00336A55"/>
    <w:rsid w:val="00336B0D"/>
    <w:rsid w:val="003377FA"/>
    <w:rsid w:val="00337B37"/>
    <w:rsid w:val="00337DDC"/>
    <w:rsid w:val="003410C9"/>
    <w:rsid w:val="0034186F"/>
    <w:rsid w:val="00342B3F"/>
    <w:rsid w:val="00345B2C"/>
    <w:rsid w:val="003469F3"/>
    <w:rsid w:val="003473E6"/>
    <w:rsid w:val="00347C8D"/>
    <w:rsid w:val="00350269"/>
    <w:rsid w:val="00351238"/>
    <w:rsid w:val="0035301A"/>
    <w:rsid w:val="00353D52"/>
    <w:rsid w:val="003543A2"/>
    <w:rsid w:val="00354BBE"/>
    <w:rsid w:val="00357C44"/>
    <w:rsid w:val="00360117"/>
    <w:rsid w:val="003616BE"/>
    <w:rsid w:val="00361A3F"/>
    <w:rsid w:val="00362345"/>
    <w:rsid w:val="00362F5E"/>
    <w:rsid w:val="00364ADC"/>
    <w:rsid w:val="00364F3C"/>
    <w:rsid w:val="0036696E"/>
    <w:rsid w:val="0036784C"/>
    <w:rsid w:val="00370185"/>
    <w:rsid w:val="003727CB"/>
    <w:rsid w:val="00372FE9"/>
    <w:rsid w:val="00373C00"/>
    <w:rsid w:val="00373D1B"/>
    <w:rsid w:val="0037642A"/>
    <w:rsid w:val="003817D5"/>
    <w:rsid w:val="00381B6E"/>
    <w:rsid w:val="00382148"/>
    <w:rsid w:val="003823B9"/>
    <w:rsid w:val="00382805"/>
    <w:rsid w:val="0038322E"/>
    <w:rsid w:val="00383802"/>
    <w:rsid w:val="003866EF"/>
    <w:rsid w:val="00387342"/>
    <w:rsid w:val="00387A0B"/>
    <w:rsid w:val="00391762"/>
    <w:rsid w:val="00393E06"/>
    <w:rsid w:val="00393FDE"/>
    <w:rsid w:val="00396836"/>
    <w:rsid w:val="00396A59"/>
    <w:rsid w:val="003A1AD3"/>
    <w:rsid w:val="003A1EDA"/>
    <w:rsid w:val="003A44EB"/>
    <w:rsid w:val="003A4586"/>
    <w:rsid w:val="003A5A0A"/>
    <w:rsid w:val="003A6601"/>
    <w:rsid w:val="003A6F2A"/>
    <w:rsid w:val="003B03CE"/>
    <w:rsid w:val="003B043A"/>
    <w:rsid w:val="003B06DC"/>
    <w:rsid w:val="003B0D8D"/>
    <w:rsid w:val="003B1471"/>
    <w:rsid w:val="003B38D0"/>
    <w:rsid w:val="003B3AF1"/>
    <w:rsid w:val="003B47A4"/>
    <w:rsid w:val="003B504F"/>
    <w:rsid w:val="003B5077"/>
    <w:rsid w:val="003B5B6D"/>
    <w:rsid w:val="003B71B2"/>
    <w:rsid w:val="003B7BD3"/>
    <w:rsid w:val="003C18FF"/>
    <w:rsid w:val="003C246B"/>
    <w:rsid w:val="003C2B7E"/>
    <w:rsid w:val="003C47BB"/>
    <w:rsid w:val="003C4E7F"/>
    <w:rsid w:val="003C6022"/>
    <w:rsid w:val="003C60FD"/>
    <w:rsid w:val="003C625D"/>
    <w:rsid w:val="003C640E"/>
    <w:rsid w:val="003C696C"/>
    <w:rsid w:val="003C69B2"/>
    <w:rsid w:val="003C6CA4"/>
    <w:rsid w:val="003C6F5D"/>
    <w:rsid w:val="003C789E"/>
    <w:rsid w:val="003C78C5"/>
    <w:rsid w:val="003C7B88"/>
    <w:rsid w:val="003D0232"/>
    <w:rsid w:val="003D091F"/>
    <w:rsid w:val="003D0C70"/>
    <w:rsid w:val="003D296B"/>
    <w:rsid w:val="003D453D"/>
    <w:rsid w:val="003D6688"/>
    <w:rsid w:val="003D691E"/>
    <w:rsid w:val="003D70E7"/>
    <w:rsid w:val="003E06BF"/>
    <w:rsid w:val="003E1C32"/>
    <w:rsid w:val="003E4539"/>
    <w:rsid w:val="003E4B35"/>
    <w:rsid w:val="003E5A1F"/>
    <w:rsid w:val="003E7580"/>
    <w:rsid w:val="003E7684"/>
    <w:rsid w:val="003E7688"/>
    <w:rsid w:val="003E7FDB"/>
    <w:rsid w:val="003F2FF5"/>
    <w:rsid w:val="003F305D"/>
    <w:rsid w:val="003F3369"/>
    <w:rsid w:val="003F3CCF"/>
    <w:rsid w:val="003F3ED4"/>
    <w:rsid w:val="00400DF5"/>
    <w:rsid w:val="00401F94"/>
    <w:rsid w:val="004045C0"/>
    <w:rsid w:val="00404F6C"/>
    <w:rsid w:val="0040582D"/>
    <w:rsid w:val="00406553"/>
    <w:rsid w:val="004076B4"/>
    <w:rsid w:val="00412913"/>
    <w:rsid w:val="00412FC7"/>
    <w:rsid w:val="0041440A"/>
    <w:rsid w:val="00414D14"/>
    <w:rsid w:val="00416BE9"/>
    <w:rsid w:val="00416E18"/>
    <w:rsid w:val="00417F42"/>
    <w:rsid w:val="0042096A"/>
    <w:rsid w:val="00423FF7"/>
    <w:rsid w:val="00424C95"/>
    <w:rsid w:val="004250A7"/>
    <w:rsid w:val="0042559A"/>
    <w:rsid w:val="00426878"/>
    <w:rsid w:val="00426FBC"/>
    <w:rsid w:val="004307AB"/>
    <w:rsid w:val="004310D8"/>
    <w:rsid w:val="0043126F"/>
    <w:rsid w:val="00432816"/>
    <w:rsid w:val="0043459C"/>
    <w:rsid w:val="00435B05"/>
    <w:rsid w:val="00436AF0"/>
    <w:rsid w:val="004370E7"/>
    <w:rsid w:val="0043723B"/>
    <w:rsid w:val="0043785E"/>
    <w:rsid w:val="0044063F"/>
    <w:rsid w:val="00441846"/>
    <w:rsid w:val="00444ED7"/>
    <w:rsid w:val="00446B1D"/>
    <w:rsid w:val="0044717D"/>
    <w:rsid w:val="00450B47"/>
    <w:rsid w:val="0045157B"/>
    <w:rsid w:val="0045169C"/>
    <w:rsid w:val="004532E1"/>
    <w:rsid w:val="00453313"/>
    <w:rsid w:val="004554CF"/>
    <w:rsid w:val="004555A5"/>
    <w:rsid w:val="00455769"/>
    <w:rsid w:val="004568D4"/>
    <w:rsid w:val="00457A7C"/>
    <w:rsid w:val="00460629"/>
    <w:rsid w:val="004612DE"/>
    <w:rsid w:val="00461F96"/>
    <w:rsid w:val="004623BB"/>
    <w:rsid w:val="0046258F"/>
    <w:rsid w:val="00462C8D"/>
    <w:rsid w:val="004637ED"/>
    <w:rsid w:val="00463C8C"/>
    <w:rsid w:val="004647B7"/>
    <w:rsid w:val="00464A30"/>
    <w:rsid w:val="00464D45"/>
    <w:rsid w:val="00465139"/>
    <w:rsid w:val="00466370"/>
    <w:rsid w:val="00466498"/>
    <w:rsid w:val="00467556"/>
    <w:rsid w:val="004749C8"/>
    <w:rsid w:val="004753E3"/>
    <w:rsid w:val="00476356"/>
    <w:rsid w:val="00476897"/>
    <w:rsid w:val="0048051F"/>
    <w:rsid w:val="00483DC4"/>
    <w:rsid w:val="00484957"/>
    <w:rsid w:val="0048659D"/>
    <w:rsid w:val="004866E5"/>
    <w:rsid w:val="004878B2"/>
    <w:rsid w:val="00487E38"/>
    <w:rsid w:val="00490C1E"/>
    <w:rsid w:val="00491F13"/>
    <w:rsid w:val="00492E55"/>
    <w:rsid w:val="004941F9"/>
    <w:rsid w:val="0049440C"/>
    <w:rsid w:val="00494A91"/>
    <w:rsid w:val="00494FFF"/>
    <w:rsid w:val="00496C7C"/>
    <w:rsid w:val="00497E54"/>
    <w:rsid w:val="004A2572"/>
    <w:rsid w:val="004A2607"/>
    <w:rsid w:val="004A4638"/>
    <w:rsid w:val="004A4A09"/>
    <w:rsid w:val="004B110E"/>
    <w:rsid w:val="004B46C2"/>
    <w:rsid w:val="004B4F0B"/>
    <w:rsid w:val="004B55E3"/>
    <w:rsid w:val="004B5F95"/>
    <w:rsid w:val="004B72CE"/>
    <w:rsid w:val="004C0043"/>
    <w:rsid w:val="004C11A1"/>
    <w:rsid w:val="004C11BE"/>
    <w:rsid w:val="004C15EE"/>
    <w:rsid w:val="004C2982"/>
    <w:rsid w:val="004C4C0C"/>
    <w:rsid w:val="004C623D"/>
    <w:rsid w:val="004C7908"/>
    <w:rsid w:val="004D0AAA"/>
    <w:rsid w:val="004D1A69"/>
    <w:rsid w:val="004D2346"/>
    <w:rsid w:val="004D36EA"/>
    <w:rsid w:val="004D3A1A"/>
    <w:rsid w:val="004D4166"/>
    <w:rsid w:val="004D5922"/>
    <w:rsid w:val="004D5D00"/>
    <w:rsid w:val="004D64AA"/>
    <w:rsid w:val="004D6AD1"/>
    <w:rsid w:val="004E1077"/>
    <w:rsid w:val="004E1D2D"/>
    <w:rsid w:val="004E2145"/>
    <w:rsid w:val="004E459F"/>
    <w:rsid w:val="004E6457"/>
    <w:rsid w:val="004E7DF3"/>
    <w:rsid w:val="004F038D"/>
    <w:rsid w:val="004F09DB"/>
    <w:rsid w:val="004F19CB"/>
    <w:rsid w:val="004F29FE"/>
    <w:rsid w:val="004F3FA0"/>
    <w:rsid w:val="004F476A"/>
    <w:rsid w:val="004F4B7D"/>
    <w:rsid w:val="004F5C7B"/>
    <w:rsid w:val="004F5DE9"/>
    <w:rsid w:val="004F6DB1"/>
    <w:rsid w:val="004F7313"/>
    <w:rsid w:val="004F7B52"/>
    <w:rsid w:val="005007AE"/>
    <w:rsid w:val="00500A85"/>
    <w:rsid w:val="0050251C"/>
    <w:rsid w:val="005028EE"/>
    <w:rsid w:val="00503251"/>
    <w:rsid w:val="0050377F"/>
    <w:rsid w:val="005047A1"/>
    <w:rsid w:val="00505A22"/>
    <w:rsid w:val="00507CC0"/>
    <w:rsid w:val="00507E31"/>
    <w:rsid w:val="005108C4"/>
    <w:rsid w:val="00511F7C"/>
    <w:rsid w:val="00513E51"/>
    <w:rsid w:val="005140D0"/>
    <w:rsid w:val="005146F9"/>
    <w:rsid w:val="0051627A"/>
    <w:rsid w:val="0051691B"/>
    <w:rsid w:val="00517F48"/>
    <w:rsid w:val="00520086"/>
    <w:rsid w:val="0052312B"/>
    <w:rsid w:val="00524734"/>
    <w:rsid w:val="0052515E"/>
    <w:rsid w:val="00525EE8"/>
    <w:rsid w:val="00526E04"/>
    <w:rsid w:val="00527C92"/>
    <w:rsid w:val="00527CB7"/>
    <w:rsid w:val="00530C02"/>
    <w:rsid w:val="005319C7"/>
    <w:rsid w:val="00531A0C"/>
    <w:rsid w:val="00532CF0"/>
    <w:rsid w:val="00532D0F"/>
    <w:rsid w:val="00532D11"/>
    <w:rsid w:val="0053429A"/>
    <w:rsid w:val="00534404"/>
    <w:rsid w:val="0053551C"/>
    <w:rsid w:val="0053696E"/>
    <w:rsid w:val="005375D5"/>
    <w:rsid w:val="00537756"/>
    <w:rsid w:val="005408B6"/>
    <w:rsid w:val="00540B8F"/>
    <w:rsid w:val="00542A24"/>
    <w:rsid w:val="00543442"/>
    <w:rsid w:val="00543F1B"/>
    <w:rsid w:val="0054581E"/>
    <w:rsid w:val="00545D33"/>
    <w:rsid w:val="00545D87"/>
    <w:rsid w:val="00546582"/>
    <w:rsid w:val="0054684F"/>
    <w:rsid w:val="00547BA7"/>
    <w:rsid w:val="00550651"/>
    <w:rsid w:val="00550CB4"/>
    <w:rsid w:val="00551ED2"/>
    <w:rsid w:val="00554BB0"/>
    <w:rsid w:val="005553F3"/>
    <w:rsid w:val="00561FE4"/>
    <w:rsid w:val="005632D0"/>
    <w:rsid w:val="00563C12"/>
    <w:rsid w:val="0056412F"/>
    <w:rsid w:val="0056604B"/>
    <w:rsid w:val="00566801"/>
    <w:rsid w:val="0057332D"/>
    <w:rsid w:val="00573F27"/>
    <w:rsid w:val="00574F84"/>
    <w:rsid w:val="005750A5"/>
    <w:rsid w:val="00575B9D"/>
    <w:rsid w:val="00576A1B"/>
    <w:rsid w:val="00576F00"/>
    <w:rsid w:val="00580561"/>
    <w:rsid w:val="00580C2C"/>
    <w:rsid w:val="00582328"/>
    <w:rsid w:val="005825DB"/>
    <w:rsid w:val="00582ECD"/>
    <w:rsid w:val="00583846"/>
    <w:rsid w:val="0058385F"/>
    <w:rsid w:val="005839F8"/>
    <w:rsid w:val="005842E4"/>
    <w:rsid w:val="00584D98"/>
    <w:rsid w:val="00585042"/>
    <w:rsid w:val="00586CBC"/>
    <w:rsid w:val="00586E7B"/>
    <w:rsid w:val="00590933"/>
    <w:rsid w:val="00590CEE"/>
    <w:rsid w:val="005928C3"/>
    <w:rsid w:val="00594910"/>
    <w:rsid w:val="00594E9E"/>
    <w:rsid w:val="00596C20"/>
    <w:rsid w:val="005A1337"/>
    <w:rsid w:val="005A1D70"/>
    <w:rsid w:val="005A39B0"/>
    <w:rsid w:val="005A39E9"/>
    <w:rsid w:val="005A6A64"/>
    <w:rsid w:val="005A765B"/>
    <w:rsid w:val="005B0F68"/>
    <w:rsid w:val="005B1C30"/>
    <w:rsid w:val="005B280B"/>
    <w:rsid w:val="005B31E9"/>
    <w:rsid w:val="005B337F"/>
    <w:rsid w:val="005B3BB1"/>
    <w:rsid w:val="005B3D7C"/>
    <w:rsid w:val="005B41C6"/>
    <w:rsid w:val="005B4877"/>
    <w:rsid w:val="005B48D1"/>
    <w:rsid w:val="005B5597"/>
    <w:rsid w:val="005B5B11"/>
    <w:rsid w:val="005B763E"/>
    <w:rsid w:val="005B79F7"/>
    <w:rsid w:val="005C1064"/>
    <w:rsid w:val="005C128A"/>
    <w:rsid w:val="005C12A4"/>
    <w:rsid w:val="005C25D5"/>
    <w:rsid w:val="005C43EF"/>
    <w:rsid w:val="005C4E49"/>
    <w:rsid w:val="005C5C4D"/>
    <w:rsid w:val="005C5C59"/>
    <w:rsid w:val="005C762E"/>
    <w:rsid w:val="005D081A"/>
    <w:rsid w:val="005D0989"/>
    <w:rsid w:val="005D21ED"/>
    <w:rsid w:val="005D3115"/>
    <w:rsid w:val="005D3480"/>
    <w:rsid w:val="005D35DD"/>
    <w:rsid w:val="005D37EA"/>
    <w:rsid w:val="005D4F93"/>
    <w:rsid w:val="005E0143"/>
    <w:rsid w:val="005E23B4"/>
    <w:rsid w:val="005E240C"/>
    <w:rsid w:val="005E363E"/>
    <w:rsid w:val="005E412D"/>
    <w:rsid w:val="005F04E8"/>
    <w:rsid w:val="005F138B"/>
    <w:rsid w:val="005F3A6D"/>
    <w:rsid w:val="005F4432"/>
    <w:rsid w:val="005F4687"/>
    <w:rsid w:val="005F4BC7"/>
    <w:rsid w:val="005F6A20"/>
    <w:rsid w:val="005F6A61"/>
    <w:rsid w:val="005F7580"/>
    <w:rsid w:val="00602712"/>
    <w:rsid w:val="006027B7"/>
    <w:rsid w:val="00603B13"/>
    <w:rsid w:val="00603B67"/>
    <w:rsid w:val="00604EDC"/>
    <w:rsid w:val="00605BBB"/>
    <w:rsid w:val="00605E6E"/>
    <w:rsid w:val="00606D74"/>
    <w:rsid w:val="006078AA"/>
    <w:rsid w:val="006103AC"/>
    <w:rsid w:val="006125B2"/>
    <w:rsid w:val="006131F0"/>
    <w:rsid w:val="00613914"/>
    <w:rsid w:val="00614C4B"/>
    <w:rsid w:val="00615379"/>
    <w:rsid w:val="00615BE3"/>
    <w:rsid w:val="0061741C"/>
    <w:rsid w:val="006174D6"/>
    <w:rsid w:val="00617817"/>
    <w:rsid w:val="0062031E"/>
    <w:rsid w:val="00622152"/>
    <w:rsid w:val="0062228C"/>
    <w:rsid w:val="00622AA8"/>
    <w:rsid w:val="00622D5D"/>
    <w:rsid w:val="0062310D"/>
    <w:rsid w:val="00625362"/>
    <w:rsid w:val="00625E28"/>
    <w:rsid w:val="0062642A"/>
    <w:rsid w:val="00626A02"/>
    <w:rsid w:val="0062754A"/>
    <w:rsid w:val="00627DB0"/>
    <w:rsid w:val="00630D53"/>
    <w:rsid w:val="00631017"/>
    <w:rsid w:val="00631109"/>
    <w:rsid w:val="00631883"/>
    <w:rsid w:val="00631E45"/>
    <w:rsid w:val="00632533"/>
    <w:rsid w:val="006332F6"/>
    <w:rsid w:val="006340B8"/>
    <w:rsid w:val="00634CAF"/>
    <w:rsid w:val="006374D2"/>
    <w:rsid w:val="00637E1A"/>
    <w:rsid w:val="00640033"/>
    <w:rsid w:val="006401EA"/>
    <w:rsid w:val="006415F1"/>
    <w:rsid w:val="006428F4"/>
    <w:rsid w:val="00643EEB"/>
    <w:rsid w:val="00644999"/>
    <w:rsid w:val="00645524"/>
    <w:rsid w:val="006528E9"/>
    <w:rsid w:val="0065358E"/>
    <w:rsid w:val="00653A69"/>
    <w:rsid w:val="00654160"/>
    <w:rsid w:val="00656AEF"/>
    <w:rsid w:val="00661997"/>
    <w:rsid w:val="0066339A"/>
    <w:rsid w:val="0066595C"/>
    <w:rsid w:val="0066601D"/>
    <w:rsid w:val="00666682"/>
    <w:rsid w:val="00666F57"/>
    <w:rsid w:val="00667475"/>
    <w:rsid w:val="00667817"/>
    <w:rsid w:val="006702B2"/>
    <w:rsid w:val="006703E6"/>
    <w:rsid w:val="00670797"/>
    <w:rsid w:val="00670D1C"/>
    <w:rsid w:val="006716AD"/>
    <w:rsid w:val="00675E3E"/>
    <w:rsid w:val="00676295"/>
    <w:rsid w:val="00676536"/>
    <w:rsid w:val="00680101"/>
    <w:rsid w:val="0068085D"/>
    <w:rsid w:val="006809B7"/>
    <w:rsid w:val="00680DD8"/>
    <w:rsid w:val="0068105B"/>
    <w:rsid w:val="00681344"/>
    <w:rsid w:val="006837C8"/>
    <w:rsid w:val="00684E74"/>
    <w:rsid w:val="006856EC"/>
    <w:rsid w:val="00685A09"/>
    <w:rsid w:val="00686D2C"/>
    <w:rsid w:val="006906E9"/>
    <w:rsid w:val="00690908"/>
    <w:rsid w:val="0069375A"/>
    <w:rsid w:val="00694395"/>
    <w:rsid w:val="006943C2"/>
    <w:rsid w:val="006956B8"/>
    <w:rsid w:val="0069696E"/>
    <w:rsid w:val="00697576"/>
    <w:rsid w:val="00697770"/>
    <w:rsid w:val="006A09F3"/>
    <w:rsid w:val="006A0A53"/>
    <w:rsid w:val="006A0DB5"/>
    <w:rsid w:val="006A136E"/>
    <w:rsid w:val="006A1E58"/>
    <w:rsid w:val="006A2BBD"/>
    <w:rsid w:val="006A38E3"/>
    <w:rsid w:val="006A3D22"/>
    <w:rsid w:val="006A480B"/>
    <w:rsid w:val="006A585D"/>
    <w:rsid w:val="006A5B2E"/>
    <w:rsid w:val="006A6D22"/>
    <w:rsid w:val="006A71DB"/>
    <w:rsid w:val="006A75AD"/>
    <w:rsid w:val="006A76A1"/>
    <w:rsid w:val="006A7BC8"/>
    <w:rsid w:val="006B000F"/>
    <w:rsid w:val="006B42FF"/>
    <w:rsid w:val="006B4686"/>
    <w:rsid w:val="006B58B2"/>
    <w:rsid w:val="006B714C"/>
    <w:rsid w:val="006B7870"/>
    <w:rsid w:val="006C02B3"/>
    <w:rsid w:val="006C10C0"/>
    <w:rsid w:val="006C111B"/>
    <w:rsid w:val="006C1511"/>
    <w:rsid w:val="006C19DB"/>
    <w:rsid w:val="006C2237"/>
    <w:rsid w:val="006C314C"/>
    <w:rsid w:val="006C34F1"/>
    <w:rsid w:val="006C3B8A"/>
    <w:rsid w:val="006C79BE"/>
    <w:rsid w:val="006C7DC2"/>
    <w:rsid w:val="006D0AE3"/>
    <w:rsid w:val="006D0CCF"/>
    <w:rsid w:val="006D0DCC"/>
    <w:rsid w:val="006D1BB8"/>
    <w:rsid w:val="006D1E9F"/>
    <w:rsid w:val="006D3DFB"/>
    <w:rsid w:val="006D5FD1"/>
    <w:rsid w:val="006D69C2"/>
    <w:rsid w:val="006D7562"/>
    <w:rsid w:val="006D777A"/>
    <w:rsid w:val="006E324A"/>
    <w:rsid w:val="006F0487"/>
    <w:rsid w:val="006F0EE8"/>
    <w:rsid w:val="006F1AA6"/>
    <w:rsid w:val="006F1DA8"/>
    <w:rsid w:val="006F302A"/>
    <w:rsid w:val="006F3E25"/>
    <w:rsid w:val="006F41DB"/>
    <w:rsid w:val="006F5000"/>
    <w:rsid w:val="006F5008"/>
    <w:rsid w:val="006F50D2"/>
    <w:rsid w:val="006F6165"/>
    <w:rsid w:val="007001E4"/>
    <w:rsid w:val="007010A4"/>
    <w:rsid w:val="00701AE3"/>
    <w:rsid w:val="0070200B"/>
    <w:rsid w:val="00705306"/>
    <w:rsid w:val="007062D0"/>
    <w:rsid w:val="00707243"/>
    <w:rsid w:val="007100EF"/>
    <w:rsid w:val="00710CDC"/>
    <w:rsid w:val="007131ED"/>
    <w:rsid w:val="007132A9"/>
    <w:rsid w:val="0071334E"/>
    <w:rsid w:val="007155B5"/>
    <w:rsid w:val="00715BE9"/>
    <w:rsid w:val="007163E5"/>
    <w:rsid w:val="00716A5E"/>
    <w:rsid w:val="00717120"/>
    <w:rsid w:val="00720743"/>
    <w:rsid w:val="00720770"/>
    <w:rsid w:val="0072106F"/>
    <w:rsid w:val="00721FB6"/>
    <w:rsid w:val="00722453"/>
    <w:rsid w:val="00722613"/>
    <w:rsid w:val="00722F07"/>
    <w:rsid w:val="00725113"/>
    <w:rsid w:val="00725B40"/>
    <w:rsid w:val="00730D99"/>
    <w:rsid w:val="00730E8E"/>
    <w:rsid w:val="0073151C"/>
    <w:rsid w:val="00731812"/>
    <w:rsid w:val="007323F2"/>
    <w:rsid w:val="00732891"/>
    <w:rsid w:val="00733640"/>
    <w:rsid w:val="00733F65"/>
    <w:rsid w:val="00734863"/>
    <w:rsid w:val="00735899"/>
    <w:rsid w:val="00740128"/>
    <w:rsid w:val="00740DE1"/>
    <w:rsid w:val="00742791"/>
    <w:rsid w:val="00743917"/>
    <w:rsid w:val="0074441D"/>
    <w:rsid w:val="0074587B"/>
    <w:rsid w:val="00746F65"/>
    <w:rsid w:val="00747015"/>
    <w:rsid w:val="00750614"/>
    <w:rsid w:val="00751118"/>
    <w:rsid w:val="0075193B"/>
    <w:rsid w:val="00753A2F"/>
    <w:rsid w:val="00754003"/>
    <w:rsid w:val="00755064"/>
    <w:rsid w:val="0075513B"/>
    <w:rsid w:val="00755E4D"/>
    <w:rsid w:val="00756505"/>
    <w:rsid w:val="00756A02"/>
    <w:rsid w:val="00756E49"/>
    <w:rsid w:val="00756E9C"/>
    <w:rsid w:val="00760C04"/>
    <w:rsid w:val="00762AD1"/>
    <w:rsid w:val="007641E7"/>
    <w:rsid w:val="00764BC7"/>
    <w:rsid w:val="0076542F"/>
    <w:rsid w:val="007664E8"/>
    <w:rsid w:val="00766C70"/>
    <w:rsid w:val="00766DEB"/>
    <w:rsid w:val="00767EED"/>
    <w:rsid w:val="00771BDD"/>
    <w:rsid w:val="00771E88"/>
    <w:rsid w:val="00772703"/>
    <w:rsid w:val="007728EF"/>
    <w:rsid w:val="00773FBD"/>
    <w:rsid w:val="00774157"/>
    <w:rsid w:val="00775B9A"/>
    <w:rsid w:val="007766CF"/>
    <w:rsid w:val="007816CD"/>
    <w:rsid w:val="00782221"/>
    <w:rsid w:val="00782EBD"/>
    <w:rsid w:val="00783406"/>
    <w:rsid w:val="00783717"/>
    <w:rsid w:val="00786179"/>
    <w:rsid w:val="007864BB"/>
    <w:rsid w:val="00792657"/>
    <w:rsid w:val="007926E4"/>
    <w:rsid w:val="00792850"/>
    <w:rsid w:val="00792E23"/>
    <w:rsid w:val="0079359F"/>
    <w:rsid w:val="00793773"/>
    <w:rsid w:val="00793D5C"/>
    <w:rsid w:val="00794F52"/>
    <w:rsid w:val="007956A3"/>
    <w:rsid w:val="007971AB"/>
    <w:rsid w:val="007979AC"/>
    <w:rsid w:val="007A32EF"/>
    <w:rsid w:val="007A33BA"/>
    <w:rsid w:val="007A48D0"/>
    <w:rsid w:val="007A5D55"/>
    <w:rsid w:val="007A69F5"/>
    <w:rsid w:val="007A6DDA"/>
    <w:rsid w:val="007A736B"/>
    <w:rsid w:val="007B23D7"/>
    <w:rsid w:val="007B3EAB"/>
    <w:rsid w:val="007B58EB"/>
    <w:rsid w:val="007B5E0B"/>
    <w:rsid w:val="007B6BD9"/>
    <w:rsid w:val="007B6D39"/>
    <w:rsid w:val="007C2DF4"/>
    <w:rsid w:val="007C325A"/>
    <w:rsid w:val="007C337A"/>
    <w:rsid w:val="007C475C"/>
    <w:rsid w:val="007C49C5"/>
    <w:rsid w:val="007C4B64"/>
    <w:rsid w:val="007C5AEE"/>
    <w:rsid w:val="007C614C"/>
    <w:rsid w:val="007C69B6"/>
    <w:rsid w:val="007C799F"/>
    <w:rsid w:val="007C7B91"/>
    <w:rsid w:val="007D00EA"/>
    <w:rsid w:val="007D074D"/>
    <w:rsid w:val="007D17B8"/>
    <w:rsid w:val="007D2B93"/>
    <w:rsid w:val="007D33A1"/>
    <w:rsid w:val="007D586D"/>
    <w:rsid w:val="007D6431"/>
    <w:rsid w:val="007D65F8"/>
    <w:rsid w:val="007D7591"/>
    <w:rsid w:val="007D7950"/>
    <w:rsid w:val="007D7BA5"/>
    <w:rsid w:val="007E215E"/>
    <w:rsid w:val="007E2DB2"/>
    <w:rsid w:val="007E4408"/>
    <w:rsid w:val="007E4762"/>
    <w:rsid w:val="007E5880"/>
    <w:rsid w:val="007E5FD7"/>
    <w:rsid w:val="007E6069"/>
    <w:rsid w:val="007E6DF7"/>
    <w:rsid w:val="007E74A2"/>
    <w:rsid w:val="007E77D9"/>
    <w:rsid w:val="007F0E99"/>
    <w:rsid w:val="007F1B8E"/>
    <w:rsid w:val="007F2405"/>
    <w:rsid w:val="007F2522"/>
    <w:rsid w:val="007F38C1"/>
    <w:rsid w:val="007F4306"/>
    <w:rsid w:val="007F4DD6"/>
    <w:rsid w:val="007F532E"/>
    <w:rsid w:val="007F5406"/>
    <w:rsid w:val="007F6DC2"/>
    <w:rsid w:val="007F70C9"/>
    <w:rsid w:val="007F7C61"/>
    <w:rsid w:val="008025CC"/>
    <w:rsid w:val="00804787"/>
    <w:rsid w:val="008048F6"/>
    <w:rsid w:val="0080574A"/>
    <w:rsid w:val="00806084"/>
    <w:rsid w:val="00806F6B"/>
    <w:rsid w:val="008075ED"/>
    <w:rsid w:val="00811000"/>
    <w:rsid w:val="00811339"/>
    <w:rsid w:val="008119DB"/>
    <w:rsid w:val="00812E92"/>
    <w:rsid w:val="00813648"/>
    <w:rsid w:val="0081416D"/>
    <w:rsid w:val="008143C5"/>
    <w:rsid w:val="00814F1C"/>
    <w:rsid w:val="00820812"/>
    <w:rsid w:val="00822C25"/>
    <w:rsid w:val="00822C7B"/>
    <w:rsid w:val="00822CAA"/>
    <w:rsid w:val="00823F82"/>
    <w:rsid w:val="00825C5E"/>
    <w:rsid w:val="00827305"/>
    <w:rsid w:val="00830D6D"/>
    <w:rsid w:val="008311AA"/>
    <w:rsid w:val="00832A03"/>
    <w:rsid w:val="008339AA"/>
    <w:rsid w:val="0083430E"/>
    <w:rsid w:val="00834D59"/>
    <w:rsid w:val="008364CD"/>
    <w:rsid w:val="00837B97"/>
    <w:rsid w:val="00841382"/>
    <w:rsid w:val="0084237C"/>
    <w:rsid w:val="008423A8"/>
    <w:rsid w:val="00843084"/>
    <w:rsid w:val="008433DC"/>
    <w:rsid w:val="00843CFE"/>
    <w:rsid w:val="008465D7"/>
    <w:rsid w:val="008522E0"/>
    <w:rsid w:val="00852329"/>
    <w:rsid w:val="008542B9"/>
    <w:rsid w:val="00855133"/>
    <w:rsid w:val="00856F57"/>
    <w:rsid w:val="008600BF"/>
    <w:rsid w:val="00860FCC"/>
    <w:rsid w:val="00861A69"/>
    <w:rsid w:val="00861FE8"/>
    <w:rsid w:val="00862528"/>
    <w:rsid w:val="00863FCF"/>
    <w:rsid w:val="00864832"/>
    <w:rsid w:val="008648A9"/>
    <w:rsid w:val="0086510E"/>
    <w:rsid w:val="00866B87"/>
    <w:rsid w:val="008704AB"/>
    <w:rsid w:val="00870E6F"/>
    <w:rsid w:val="00873755"/>
    <w:rsid w:val="00873E7A"/>
    <w:rsid w:val="00875140"/>
    <w:rsid w:val="008758B9"/>
    <w:rsid w:val="00876382"/>
    <w:rsid w:val="00880124"/>
    <w:rsid w:val="00880476"/>
    <w:rsid w:val="008816FB"/>
    <w:rsid w:val="00881DBE"/>
    <w:rsid w:val="00882E82"/>
    <w:rsid w:val="008839C5"/>
    <w:rsid w:val="00884A8F"/>
    <w:rsid w:val="00885E7F"/>
    <w:rsid w:val="0088661D"/>
    <w:rsid w:val="00886F22"/>
    <w:rsid w:val="00887238"/>
    <w:rsid w:val="00887890"/>
    <w:rsid w:val="0089023E"/>
    <w:rsid w:val="00890D1B"/>
    <w:rsid w:val="008916DD"/>
    <w:rsid w:val="008923BF"/>
    <w:rsid w:val="008925DF"/>
    <w:rsid w:val="00892C55"/>
    <w:rsid w:val="00892FE4"/>
    <w:rsid w:val="00895870"/>
    <w:rsid w:val="008958E8"/>
    <w:rsid w:val="00896009"/>
    <w:rsid w:val="00896010"/>
    <w:rsid w:val="00897C1D"/>
    <w:rsid w:val="008A1226"/>
    <w:rsid w:val="008A2720"/>
    <w:rsid w:val="008A53B3"/>
    <w:rsid w:val="008A541D"/>
    <w:rsid w:val="008A5485"/>
    <w:rsid w:val="008A61AF"/>
    <w:rsid w:val="008A714C"/>
    <w:rsid w:val="008B0B2B"/>
    <w:rsid w:val="008B1B93"/>
    <w:rsid w:val="008B2800"/>
    <w:rsid w:val="008B3E27"/>
    <w:rsid w:val="008B4293"/>
    <w:rsid w:val="008B55EC"/>
    <w:rsid w:val="008B740D"/>
    <w:rsid w:val="008B74BC"/>
    <w:rsid w:val="008B77EB"/>
    <w:rsid w:val="008C083C"/>
    <w:rsid w:val="008C0E6D"/>
    <w:rsid w:val="008C0FA3"/>
    <w:rsid w:val="008C107D"/>
    <w:rsid w:val="008C1134"/>
    <w:rsid w:val="008C224C"/>
    <w:rsid w:val="008C3E16"/>
    <w:rsid w:val="008C4EBC"/>
    <w:rsid w:val="008C5582"/>
    <w:rsid w:val="008C7BDE"/>
    <w:rsid w:val="008D0789"/>
    <w:rsid w:val="008D5D53"/>
    <w:rsid w:val="008D6CD7"/>
    <w:rsid w:val="008D719E"/>
    <w:rsid w:val="008E199C"/>
    <w:rsid w:val="008E2984"/>
    <w:rsid w:val="008E3394"/>
    <w:rsid w:val="008E3657"/>
    <w:rsid w:val="008E40C8"/>
    <w:rsid w:val="008E52C2"/>
    <w:rsid w:val="008E7113"/>
    <w:rsid w:val="008E71FD"/>
    <w:rsid w:val="008F1A95"/>
    <w:rsid w:val="008F273C"/>
    <w:rsid w:val="008F6CC3"/>
    <w:rsid w:val="008F7602"/>
    <w:rsid w:val="008F796F"/>
    <w:rsid w:val="009006AC"/>
    <w:rsid w:val="00900769"/>
    <w:rsid w:val="00900B89"/>
    <w:rsid w:val="00902923"/>
    <w:rsid w:val="00902B8C"/>
    <w:rsid w:val="00902F04"/>
    <w:rsid w:val="00906634"/>
    <w:rsid w:val="00907486"/>
    <w:rsid w:val="00907D76"/>
    <w:rsid w:val="009108D6"/>
    <w:rsid w:val="009114AA"/>
    <w:rsid w:val="00912A80"/>
    <w:rsid w:val="009135C8"/>
    <w:rsid w:val="00914002"/>
    <w:rsid w:val="009140B1"/>
    <w:rsid w:val="00914742"/>
    <w:rsid w:val="00915577"/>
    <w:rsid w:val="00917BB0"/>
    <w:rsid w:val="00917BDE"/>
    <w:rsid w:val="00917D33"/>
    <w:rsid w:val="00922A3E"/>
    <w:rsid w:val="00922BFB"/>
    <w:rsid w:val="00923815"/>
    <w:rsid w:val="00924152"/>
    <w:rsid w:val="009249BD"/>
    <w:rsid w:val="009251FA"/>
    <w:rsid w:val="00925409"/>
    <w:rsid w:val="0092621C"/>
    <w:rsid w:val="009307D1"/>
    <w:rsid w:val="00930CB3"/>
    <w:rsid w:val="00930D32"/>
    <w:rsid w:val="00930F3B"/>
    <w:rsid w:val="009339CE"/>
    <w:rsid w:val="009369C8"/>
    <w:rsid w:val="00937004"/>
    <w:rsid w:val="0093753D"/>
    <w:rsid w:val="009376AF"/>
    <w:rsid w:val="0094122D"/>
    <w:rsid w:val="00943669"/>
    <w:rsid w:val="009442EF"/>
    <w:rsid w:val="00946DB5"/>
    <w:rsid w:val="009473DA"/>
    <w:rsid w:val="00950F7B"/>
    <w:rsid w:val="0095277B"/>
    <w:rsid w:val="00952EB7"/>
    <w:rsid w:val="00952F01"/>
    <w:rsid w:val="0095661A"/>
    <w:rsid w:val="009568A7"/>
    <w:rsid w:val="00957552"/>
    <w:rsid w:val="0096168C"/>
    <w:rsid w:val="00963DC2"/>
    <w:rsid w:val="009646C1"/>
    <w:rsid w:val="00965856"/>
    <w:rsid w:val="009661D2"/>
    <w:rsid w:val="009668C4"/>
    <w:rsid w:val="009674E2"/>
    <w:rsid w:val="00970424"/>
    <w:rsid w:val="00970C6D"/>
    <w:rsid w:val="00971857"/>
    <w:rsid w:val="00972068"/>
    <w:rsid w:val="00972815"/>
    <w:rsid w:val="00973FB4"/>
    <w:rsid w:val="0097603F"/>
    <w:rsid w:val="0098329C"/>
    <w:rsid w:val="009832F0"/>
    <w:rsid w:val="009832F6"/>
    <w:rsid w:val="009833C0"/>
    <w:rsid w:val="00983F8B"/>
    <w:rsid w:val="00984584"/>
    <w:rsid w:val="009847C9"/>
    <w:rsid w:val="00984863"/>
    <w:rsid w:val="00984997"/>
    <w:rsid w:val="00984EEF"/>
    <w:rsid w:val="009855A9"/>
    <w:rsid w:val="009860BA"/>
    <w:rsid w:val="0098670E"/>
    <w:rsid w:val="00987407"/>
    <w:rsid w:val="009908BE"/>
    <w:rsid w:val="00990AB0"/>
    <w:rsid w:val="00991DA5"/>
    <w:rsid w:val="00992419"/>
    <w:rsid w:val="00993E26"/>
    <w:rsid w:val="0099454B"/>
    <w:rsid w:val="00994B5C"/>
    <w:rsid w:val="009953E2"/>
    <w:rsid w:val="009957FF"/>
    <w:rsid w:val="0099587D"/>
    <w:rsid w:val="009961FC"/>
    <w:rsid w:val="0099766C"/>
    <w:rsid w:val="009A077C"/>
    <w:rsid w:val="009A085D"/>
    <w:rsid w:val="009A0EF2"/>
    <w:rsid w:val="009A1A27"/>
    <w:rsid w:val="009A2693"/>
    <w:rsid w:val="009A3957"/>
    <w:rsid w:val="009A3FA9"/>
    <w:rsid w:val="009A6FDE"/>
    <w:rsid w:val="009A74CB"/>
    <w:rsid w:val="009A7F8C"/>
    <w:rsid w:val="009B24C7"/>
    <w:rsid w:val="009B2921"/>
    <w:rsid w:val="009B3093"/>
    <w:rsid w:val="009B3A4A"/>
    <w:rsid w:val="009B4242"/>
    <w:rsid w:val="009B500A"/>
    <w:rsid w:val="009B5F05"/>
    <w:rsid w:val="009B6483"/>
    <w:rsid w:val="009B67CE"/>
    <w:rsid w:val="009B6D15"/>
    <w:rsid w:val="009B6FF6"/>
    <w:rsid w:val="009C0447"/>
    <w:rsid w:val="009C17A6"/>
    <w:rsid w:val="009C185C"/>
    <w:rsid w:val="009C2007"/>
    <w:rsid w:val="009C230B"/>
    <w:rsid w:val="009C2F3A"/>
    <w:rsid w:val="009C3CDA"/>
    <w:rsid w:val="009C40A3"/>
    <w:rsid w:val="009C5313"/>
    <w:rsid w:val="009C5A99"/>
    <w:rsid w:val="009C7D5A"/>
    <w:rsid w:val="009D27A7"/>
    <w:rsid w:val="009D2F1A"/>
    <w:rsid w:val="009D4095"/>
    <w:rsid w:val="009D4100"/>
    <w:rsid w:val="009D4952"/>
    <w:rsid w:val="009D4E27"/>
    <w:rsid w:val="009D670E"/>
    <w:rsid w:val="009D7728"/>
    <w:rsid w:val="009D7F13"/>
    <w:rsid w:val="009E1C2B"/>
    <w:rsid w:val="009E3780"/>
    <w:rsid w:val="009E45A1"/>
    <w:rsid w:val="009E552C"/>
    <w:rsid w:val="009E5949"/>
    <w:rsid w:val="009E74FE"/>
    <w:rsid w:val="009F1620"/>
    <w:rsid w:val="009F4641"/>
    <w:rsid w:val="009F5BE5"/>
    <w:rsid w:val="009F61AD"/>
    <w:rsid w:val="009F6870"/>
    <w:rsid w:val="009F6AE9"/>
    <w:rsid w:val="009F7160"/>
    <w:rsid w:val="009F7C28"/>
    <w:rsid w:val="00A00070"/>
    <w:rsid w:val="00A04E5E"/>
    <w:rsid w:val="00A060AD"/>
    <w:rsid w:val="00A06179"/>
    <w:rsid w:val="00A067AE"/>
    <w:rsid w:val="00A06BEB"/>
    <w:rsid w:val="00A07834"/>
    <w:rsid w:val="00A10768"/>
    <w:rsid w:val="00A10ECA"/>
    <w:rsid w:val="00A11D0D"/>
    <w:rsid w:val="00A155E1"/>
    <w:rsid w:val="00A15EA2"/>
    <w:rsid w:val="00A16F6B"/>
    <w:rsid w:val="00A17025"/>
    <w:rsid w:val="00A17F63"/>
    <w:rsid w:val="00A22060"/>
    <w:rsid w:val="00A2347E"/>
    <w:rsid w:val="00A25EBB"/>
    <w:rsid w:val="00A2742A"/>
    <w:rsid w:val="00A27D89"/>
    <w:rsid w:val="00A3053F"/>
    <w:rsid w:val="00A305BD"/>
    <w:rsid w:val="00A30FE5"/>
    <w:rsid w:val="00A317D9"/>
    <w:rsid w:val="00A33292"/>
    <w:rsid w:val="00A33560"/>
    <w:rsid w:val="00A33942"/>
    <w:rsid w:val="00A34E81"/>
    <w:rsid w:val="00A36861"/>
    <w:rsid w:val="00A37B96"/>
    <w:rsid w:val="00A409EF"/>
    <w:rsid w:val="00A43094"/>
    <w:rsid w:val="00A45607"/>
    <w:rsid w:val="00A45F19"/>
    <w:rsid w:val="00A45F33"/>
    <w:rsid w:val="00A46792"/>
    <w:rsid w:val="00A47516"/>
    <w:rsid w:val="00A5001F"/>
    <w:rsid w:val="00A501E7"/>
    <w:rsid w:val="00A5166E"/>
    <w:rsid w:val="00A52932"/>
    <w:rsid w:val="00A52ADF"/>
    <w:rsid w:val="00A530B7"/>
    <w:rsid w:val="00A5335C"/>
    <w:rsid w:val="00A54C94"/>
    <w:rsid w:val="00A557C8"/>
    <w:rsid w:val="00A55D96"/>
    <w:rsid w:val="00A5712B"/>
    <w:rsid w:val="00A602D7"/>
    <w:rsid w:val="00A61B16"/>
    <w:rsid w:val="00A62FCE"/>
    <w:rsid w:val="00A63391"/>
    <w:rsid w:val="00A64618"/>
    <w:rsid w:val="00A64C5C"/>
    <w:rsid w:val="00A66688"/>
    <w:rsid w:val="00A66C8E"/>
    <w:rsid w:val="00A67DB5"/>
    <w:rsid w:val="00A74336"/>
    <w:rsid w:val="00A745B4"/>
    <w:rsid w:val="00A759A5"/>
    <w:rsid w:val="00A761AD"/>
    <w:rsid w:val="00A77DB6"/>
    <w:rsid w:val="00A804BC"/>
    <w:rsid w:val="00A80BC4"/>
    <w:rsid w:val="00A81F50"/>
    <w:rsid w:val="00A81FFA"/>
    <w:rsid w:val="00A824CF"/>
    <w:rsid w:val="00A826E9"/>
    <w:rsid w:val="00A82D6A"/>
    <w:rsid w:val="00A8495C"/>
    <w:rsid w:val="00A8573F"/>
    <w:rsid w:val="00A86FB4"/>
    <w:rsid w:val="00A9000D"/>
    <w:rsid w:val="00A9245C"/>
    <w:rsid w:val="00A931AA"/>
    <w:rsid w:val="00A94B30"/>
    <w:rsid w:val="00A9565C"/>
    <w:rsid w:val="00A95A96"/>
    <w:rsid w:val="00A95D06"/>
    <w:rsid w:val="00AA0BE2"/>
    <w:rsid w:val="00AA15BE"/>
    <w:rsid w:val="00AA2CD2"/>
    <w:rsid w:val="00AA328E"/>
    <w:rsid w:val="00AA4C44"/>
    <w:rsid w:val="00AA6F6E"/>
    <w:rsid w:val="00AB08A7"/>
    <w:rsid w:val="00AB0A8A"/>
    <w:rsid w:val="00AB153C"/>
    <w:rsid w:val="00AB1614"/>
    <w:rsid w:val="00AB2E99"/>
    <w:rsid w:val="00AB33D4"/>
    <w:rsid w:val="00AB37A6"/>
    <w:rsid w:val="00AB53E7"/>
    <w:rsid w:val="00AB5963"/>
    <w:rsid w:val="00AB60D7"/>
    <w:rsid w:val="00AB65D6"/>
    <w:rsid w:val="00AB7833"/>
    <w:rsid w:val="00AB7DD4"/>
    <w:rsid w:val="00AC06A8"/>
    <w:rsid w:val="00AC2120"/>
    <w:rsid w:val="00AC2805"/>
    <w:rsid w:val="00AC2DE8"/>
    <w:rsid w:val="00AC2ED6"/>
    <w:rsid w:val="00AC3267"/>
    <w:rsid w:val="00AC5599"/>
    <w:rsid w:val="00AC595F"/>
    <w:rsid w:val="00AC76AA"/>
    <w:rsid w:val="00AD1033"/>
    <w:rsid w:val="00AD2BDC"/>
    <w:rsid w:val="00AD441A"/>
    <w:rsid w:val="00AD5142"/>
    <w:rsid w:val="00AD595D"/>
    <w:rsid w:val="00AD5D3C"/>
    <w:rsid w:val="00AD5DD7"/>
    <w:rsid w:val="00AD6A53"/>
    <w:rsid w:val="00AE0DCD"/>
    <w:rsid w:val="00AE1C2C"/>
    <w:rsid w:val="00AE1D40"/>
    <w:rsid w:val="00AE2B10"/>
    <w:rsid w:val="00AE325D"/>
    <w:rsid w:val="00AE5093"/>
    <w:rsid w:val="00AE5230"/>
    <w:rsid w:val="00AE545F"/>
    <w:rsid w:val="00AE5A77"/>
    <w:rsid w:val="00AE5D34"/>
    <w:rsid w:val="00AE5FED"/>
    <w:rsid w:val="00AE6A74"/>
    <w:rsid w:val="00AE759C"/>
    <w:rsid w:val="00AF0CAF"/>
    <w:rsid w:val="00AF21BE"/>
    <w:rsid w:val="00AF277B"/>
    <w:rsid w:val="00AF3B26"/>
    <w:rsid w:val="00AF51E5"/>
    <w:rsid w:val="00AF51E6"/>
    <w:rsid w:val="00AF5AB9"/>
    <w:rsid w:val="00AF5EF4"/>
    <w:rsid w:val="00AF6300"/>
    <w:rsid w:val="00AF6FB5"/>
    <w:rsid w:val="00AF7ACA"/>
    <w:rsid w:val="00B015C2"/>
    <w:rsid w:val="00B0292D"/>
    <w:rsid w:val="00B02A93"/>
    <w:rsid w:val="00B0367F"/>
    <w:rsid w:val="00B03BD1"/>
    <w:rsid w:val="00B03DF0"/>
    <w:rsid w:val="00B04D85"/>
    <w:rsid w:val="00B055A8"/>
    <w:rsid w:val="00B059BF"/>
    <w:rsid w:val="00B069FB"/>
    <w:rsid w:val="00B10AFA"/>
    <w:rsid w:val="00B10E54"/>
    <w:rsid w:val="00B1483D"/>
    <w:rsid w:val="00B15361"/>
    <w:rsid w:val="00B15717"/>
    <w:rsid w:val="00B2037C"/>
    <w:rsid w:val="00B2228D"/>
    <w:rsid w:val="00B22A71"/>
    <w:rsid w:val="00B22ED9"/>
    <w:rsid w:val="00B23993"/>
    <w:rsid w:val="00B26164"/>
    <w:rsid w:val="00B26ACF"/>
    <w:rsid w:val="00B26C14"/>
    <w:rsid w:val="00B27B10"/>
    <w:rsid w:val="00B30E39"/>
    <w:rsid w:val="00B30EC1"/>
    <w:rsid w:val="00B32660"/>
    <w:rsid w:val="00B32B3F"/>
    <w:rsid w:val="00B33540"/>
    <w:rsid w:val="00B36140"/>
    <w:rsid w:val="00B36FBD"/>
    <w:rsid w:val="00B37630"/>
    <w:rsid w:val="00B37F5C"/>
    <w:rsid w:val="00B40B03"/>
    <w:rsid w:val="00B41775"/>
    <w:rsid w:val="00B426A5"/>
    <w:rsid w:val="00B4275D"/>
    <w:rsid w:val="00B43217"/>
    <w:rsid w:val="00B44E6D"/>
    <w:rsid w:val="00B46038"/>
    <w:rsid w:val="00B4604C"/>
    <w:rsid w:val="00B506C3"/>
    <w:rsid w:val="00B50B6F"/>
    <w:rsid w:val="00B50DE5"/>
    <w:rsid w:val="00B526CA"/>
    <w:rsid w:val="00B53FC1"/>
    <w:rsid w:val="00B5448E"/>
    <w:rsid w:val="00B54649"/>
    <w:rsid w:val="00B55751"/>
    <w:rsid w:val="00B57A74"/>
    <w:rsid w:val="00B60047"/>
    <w:rsid w:val="00B60AB7"/>
    <w:rsid w:val="00B612F6"/>
    <w:rsid w:val="00B65DE0"/>
    <w:rsid w:val="00B65EAE"/>
    <w:rsid w:val="00B6603A"/>
    <w:rsid w:val="00B67CCE"/>
    <w:rsid w:val="00B741BC"/>
    <w:rsid w:val="00B74965"/>
    <w:rsid w:val="00B751E7"/>
    <w:rsid w:val="00B755E4"/>
    <w:rsid w:val="00B77706"/>
    <w:rsid w:val="00B8021B"/>
    <w:rsid w:val="00B80D6F"/>
    <w:rsid w:val="00B816A9"/>
    <w:rsid w:val="00B81836"/>
    <w:rsid w:val="00B81B8C"/>
    <w:rsid w:val="00B831FE"/>
    <w:rsid w:val="00B83608"/>
    <w:rsid w:val="00B83D17"/>
    <w:rsid w:val="00B8428E"/>
    <w:rsid w:val="00B85B03"/>
    <w:rsid w:val="00B863D8"/>
    <w:rsid w:val="00B86E00"/>
    <w:rsid w:val="00B8741E"/>
    <w:rsid w:val="00B9128B"/>
    <w:rsid w:val="00B91BE6"/>
    <w:rsid w:val="00B924DF"/>
    <w:rsid w:val="00B926A1"/>
    <w:rsid w:val="00B92F2F"/>
    <w:rsid w:val="00B94447"/>
    <w:rsid w:val="00B94850"/>
    <w:rsid w:val="00B94E47"/>
    <w:rsid w:val="00B96FE5"/>
    <w:rsid w:val="00B97A56"/>
    <w:rsid w:val="00BA09FE"/>
    <w:rsid w:val="00BA3E32"/>
    <w:rsid w:val="00BA5779"/>
    <w:rsid w:val="00BA5C63"/>
    <w:rsid w:val="00BA600B"/>
    <w:rsid w:val="00BA6097"/>
    <w:rsid w:val="00BA6969"/>
    <w:rsid w:val="00BA7059"/>
    <w:rsid w:val="00BA7B3A"/>
    <w:rsid w:val="00BB2A1F"/>
    <w:rsid w:val="00BB40EE"/>
    <w:rsid w:val="00BB546D"/>
    <w:rsid w:val="00BB652D"/>
    <w:rsid w:val="00BC06F9"/>
    <w:rsid w:val="00BC10CF"/>
    <w:rsid w:val="00BC169B"/>
    <w:rsid w:val="00BC1CC8"/>
    <w:rsid w:val="00BC2A03"/>
    <w:rsid w:val="00BC4276"/>
    <w:rsid w:val="00BC43BE"/>
    <w:rsid w:val="00BC4F03"/>
    <w:rsid w:val="00BC70F1"/>
    <w:rsid w:val="00BD0529"/>
    <w:rsid w:val="00BD0C2A"/>
    <w:rsid w:val="00BD0C5B"/>
    <w:rsid w:val="00BD168B"/>
    <w:rsid w:val="00BD3C9E"/>
    <w:rsid w:val="00BD4266"/>
    <w:rsid w:val="00BD43D3"/>
    <w:rsid w:val="00BD594D"/>
    <w:rsid w:val="00BD6C8B"/>
    <w:rsid w:val="00BE05C1"/>
    <w:rsid w:val="00BE2130"/>
    <w:rsid w:val="00BE2933"/>
    <w:rsid w:val="00BE49B4"/>
    <w:rsid w:val="00BE7B3F"/>
    <w:rsid w:val="00BF03B2"/>
    <w:rsid w:val="00BF066A"/>
    <w:rsid w:val="00BF1A6F"/>
    <w:rsid w:val="00BF1F8D"/>
    <w:rsid w:val="00BF2F21"/>
    <w:rsid w:val="00BF5235"/>
    <w:rsid w:val="00C05C01"/>
    <w:rsid w:val="00C115D8"/>
    <w:rsid w:val="00C13DF7"/>
    <w:rsid w:val="00C143B0"/>
    <w:rsid w:val="00C146C7"/>
    <w:rsid w:val="00C14B27"/>
    <w:rsid w:val="00C14C92"/>
    <w:rsid w:val="00C15E1C"/>
    <w:rsid w:val="00C15FD5"/>
    <w:rsid w:val="00C17886"/>
    <w:rsid w:val="00C17AD1"/>
    <w:rsid w:val="00C17E37"/>
    <w:rsid w:val="00C17F64"/>
    <w:rsid w:val="00C20573"/>
    <w:rsid w:val="00C219A1"/>
    <w:rsid w:val="00C21EF5"/>
    <w:rsid w:val="00C226C4"/>
    <w:rsid w:val="00C23547"/>
    <w:rsid w:val="00C23D8F"/>
    <w:rsid w:val="00C23FB8"/>
    <w:rsid w:val="00C3006D"/>
    <w:rsid w:val="00C332E5"/>
    <w:rsid w:val="00C335E5"/>
    <w:rsid w:val="00C33ADB"/>
    <w:rsid w:val="00C343F1"/>
    <w:rsid w:val="00C36364"/>
    <w:rsid w:val="00C37FC2"/>
    <w:rsid w:val="00C41A7F"/>
    <w:rsid w:val="00C4361F"/>
    <w:rsid w:val="00C43B16"/>
    <w:rsid w:val="00C43C67"/>
    <w:rsid w:val="00C45163"/>
    <w:rsid w:val="00C45918"/>
    <w:rsid w:val="00C46FAA"/>
    <w:rsid w:val="00C51592"/>
    <w:rsid w:val="00C51A23"/>
    <w:rsid w:val="00C51CF9"/>
    <w:rsid w:val="00C5420F"/>
    <w:rsid w:val="00C56209"/>
    <w:rsid w:val="00C564F5"/>
    <w:rsid w:val="00C57573"/>
    <w:rsid w:val="00C61E6B"/>
    <w:rsid w:val="00C61FA1"/>
    <w:rsid w:val="00C62B56"/>
    <w:rsid w:val="00C62F2B"/>
    <w:rsid w:val="00C63A40"/>
    <w:rsid w:val="00C644FA"/>
    <w:rsid w:val="00C64EE5"/>
    <w:rsid w:val="00C65263"/>
    <w:rsid w:val="00C67E0A"/>
    <w:rsid w:val="00C704AA"/>
    <w:rsid w:val="00C708F6"/>
    <w:rsid w:val="00C72A49"/>
    <w:rsid w:val="00C72F4B"/>
    <w:rsid w:val="00C74C3F"/>
    <w:rsid w:val="00C76F09"/>
    <w:rsid w:val="00C7712D"/>
    <w:rsid w:val="00C77AA7"/>
    <w:rsid w:val="00C77E1F"/>
    <w:rsid w:val="00C8052A"/>
    <w:rsid w:val="00C808C6"/>
    <w:rsid w:val="00C809F6"/>
    <w:rsid w:val="00C81800"/>
    <w:rsid w:val="00C819DA"/>
    <w:rsid w:val="00C82DE4"/>
    <w:rsid w:val="00C857C9"/>
    <w:rsid w:val="00C86D24"/>
    <w:rsid w:val="00C87452"/>
    <w:rsid w:val="00C87589"/>
    <w:rsid w:val="00C87AA2"/>
    <w:rsid w:val="00C90377"/>
    <w:rsid w:val="00C909ED"/>
    <w:rsid w:val="00C9171F"/>
    <w:rsid w:val="00C91D2E"/>
    <w:rsid w:val="00C92211"/>
    <w:rsid w:val="00C924E1"/>
    <w:rsid w:val="00C92E2A"/>
    <w:rsid w:val="00C92EC6"/>
    <w:rsid w:val="00C9393E"/>
    <w:rsid w:val="00C96019"/>
    <w:rsid w:val="00C9674A"/>
    <w:rsid w:val="00C97489"/>
    <w:rsid w:val="00C97643"/>
    <w:rsid w:val="00C97872"/>
    <w:rsid w:val="00CA106D"/>
    <w:rsid w:val="00CA17CD"/>
    <w:rsid w:val="00CA2E99"/>
    <w:rsid w:val="00CA3C50"/>
    <w:rsid w:val="00CA6FD2"/>
    <w:rsid w:val="00CA7155"/>
    <w:rsid w:val="00CA7452"/>
    <w:rsid w:val="00CB1280"/>
    <w:rsid w:val="00CB14BF"/>
    <w:rsid w:val="00CB4E67"/>
    <w:rsid w:val="00CB6455"/>
    <w:rsid w:val="00CB654C"/>
    <w:rsid w:val="00CB6849"/>
    <w:rsid w:val="00CB748C"/>
    <w:rsid w:val="00CB7E25"/>
    <w:rsid w:val="00CC0108"/>
    <w:rsid w:val="00CC03BB"/>
    <w:rsid w:val="00CC0A30"/>
    <w:rsid w:val="00CC41BD"/>
    <w:rsid w:val="00CC4FB5"/>
    <w:rsid w:val="00CC699E"/>
    <w:rsid w:val="00CC6A50"/>
    <w:rsid w:val="00CC729C"/>
    <w:rsid w:val="00CC791C"/>
    <w:rsid w:val="00CC7A90"/>
    <w:rsid w:val="00CC7D4A"/>
    <w:rsid w:val="00CD1C89"/>
    <w:rsid w:val="00CD20BF"/>
    <w:rsid w:val="00CD29EF"/>
    <w:rsid w:val="00CD3232"/>
    <w:rsid w:val="00CD3B2E"/>
    <w:rsid w:val="00CE031B"/>
    <w:rsid w:val="00CE2269"/>
    <w:rsid w:val="00CE226D"/>
    <w:rsid w:val="00CE2E17"/>
    <w:rsid w:val="00CE47DE"/>
    <w:rsid w:val="00CE4B71"/>
    <w:rsid w:val="00CE7109"/>
    <w:rsid w:val="00CF09D7"/>
    <w:rsid w:val="00CF0C0F"/>
    <w:rsid w:val="00CF1C57"/>
    <w:rsid w:val="00CF52C7"/>
    <w:rsid w:val="00CF5A9E"/>
    <w:rsid w:val="00CF61CF"/>
    <w:rsid w:val="00CF6438"/>
    <w:rsid w:val="00CF6EAE"/>
    <w:rsid w:val="00D01AFA"/>
    <w:rsid w:val="00D0207F"/>
    <w:rsid w:val="00D02389"/>
    <w:rsid w:val="00D045A8"/>
    <w:rsid w:val="00D04E8C"/>
    <w:rsid w:val="00D05811"/>
    <w:rsid w:val="00D06206"/>
    <w:rsid w:val="00D06D82"/>
    <w:rsid w:val="00D108A8"/>
    <w:rsid w:val="00D11462"/>
    <w:rsid w:val="00D11A1D"/>
    <w:rsid w:val="00D11D0F"/>
    <w:rsid w:val="00D1231D"/>
    <w:rsid w:val="00D12D91"/>
    <w:rsid w:val="00D13D3D"/>
    <w:rsid w:val="00D14F76"/>
    <w:rsid w:val="00D158C9"/>
    <w:rsid w:val="00D16B3B"/>
    <w:rsid w:val="00D17065"/>
    <w:rsid w:val="00D21582"/>
    <w:rsid w:val="00D21C44"/>
    <w:rsid w:val="00D22C53"/>
    <w:rsid w:val="00D22D89"/>
    <w:rsid w:val="00D22E3D"/>
    <w:rsid w:val="00D2383B"/>
    <w:rsid w:val="00D2499F"/>
    <w:rsid w:val="00D27577"/>
    <w:rsid w:val="00D27EB8"/>
    <w:rsid w:val="00D30266"/>
    <w:rsid w:val="00D312C7"/>
    <w:rsid w:val="00D32027"/>
    <w:rsid w:val="00D3203F"/>
    <w:rsid w:val="00D3282C"/>
    <w:rsid w:val="00D32E51"/>
    <w:rsid w:val="00D34783"/>
    <w:rsid w:val="00D355F1"/>
    <w:rsid w:val="00D35A47"/>
    <w:rsid w:val="00D36BF6"/>
    <w:rsid w:val="00D3797B"/>
    <w:rsid w:val="00D4095A"/>
    <w:rsid w:val="00D409E6"/>
    <w:rsid w:val="00D40E9B"/>
    <w:rsid w:val="00D41897"/>
    <w:rsid w:val="00D421FD"/>
    <w:rsid w:val="00D43AC5"/>
    <w:rsid w:val="00D44600"/>
    <w:rsid w:val="00D44E65"/>
    <w:rsid w:val="00D45260"/>
    <w:rsid w:val="00D45599"/>
    <w:rsid w:val="00D45AEE"/>
    <w:rsid w:val="00D46D2E"/>
    <w:rsid w:val="00D50CB3"/>
    <w:rsid w:val="00D5107F"/>
    <w:rsid w:val="00D5403B"/>
    <w:rsid w:val="00D54FE2"/>
    <w:rsid w:val="00D566D4"/>
    <w:rsid w:val="00D57ED0"/>
    <w:rsid w:val="00D6040E"/>
    <w:rsid w:val="00D60977"/>
    <w:rsid w:val="00D613E4"/>
    <w:rsid w:val="00D6161D"/>
    <w:rsid w:val="00D61DA8"/>
    <w:rsid w:val="00D6210B"/>
    <w:rsid w:val="00D6334C"/>
    <w:rsid w:val="00D63A7E"/>
    <w:rsid w:val="00D65219"/>
    <w:rsid w:val="00D668E3"/>
    <w:rsid w:val="00D66ABD"/>
    <w:rsid w:val="00D674B8"/>
    <w:rsid w:val="00D7157F"/>
    <w:rsid w:val="00D71ED3"/>
    <w:rsid w:val="00D7292F"/>
    <w:rsid w:val="00D7373E"/>
    <w:rsid w:val="00D73BF2"/>
    <w:rsid w:val="00D73CCE"/>
    <w:rsid w:val="00D741D2"/>
    <w:rsid w:val="00D74277"/>
    <w:rsid w:val="00D75A91"/>
    <w:rsid w:val="00D80B0B"/>
    <w:rsid w:val="00D81071"/>
    <w:rsid w:val="00D81362"/>
    <w:rsid w:val="00D81FCC"/>
    <w:rsid w:val="00D82F2C"/>
    <w:rsid w:val="00D833AA"/>
    <w:rsid w:val="00D83CD0"/>
    <w:rsid w:val="00D857F5"/>
    <w:rsid w:val="00D86301"/>
    <w:rsid w:val="00D86A7C"/>
    <w:rsid w:val="00D90DC6"/>
    <w:rsid w:val="00D91012"/>
    <w:rsid w:val="00D92975"/>
    <w:rsid w:val="00D93F2D"/>
    <w:rsid w:val="00D97529"/>
    <w:rsid w:val="00DA1563"/>
    <w:rsid w:val="00DA2022"/>
    <w:rsid w:val="00DA2C65"/>
    <w:rsid w:val="00DA480C"/>
    <w:rsid w:val="00DA4D63"/>
    <w:rsid w:val="00DA53E7"/>
    <w:rsid w:val="00DA5AEE"/>
    <w:rsid w:val="00DB075E"/>
    <w:rsid w:val="00DB0CF5"/>
    <w:rsid w:val="00DB1172"/>
    <w:rsid w:val="00DB3120"/>
    <w:rsid w:val="00DB35B3"/>
    <w:rsid w:val="00DB448F"/>
    <w:rsid w:val="00DB4649"/>
    <w:rsid w:val="00DB50CE"/>
    <w:rsid w:val="00DB54DB"/>
    <w:rsid w:val="00DB6D5C"/>
    <w:rsid w:val="00DB7435"/>
    <w:rsid w:val="00DC04CB"/>
    <w:rsid w:val="00DC2A78"/>
    <w:rsid w:val="00DC4BB2"/>
    <w:rsid w:val="00DC6FD6"/>
    <w:rsid w:val="00DC716F"/>
    <w:rsid w:val="00DD05E6"/>
    <w:rsid w:val="00DD195F"/>
    <w:rsid w:val="00DD1DBC"/>
    <w:rsid w:val="00DD245D"/>
    <w:rsid w:val="00DD25BB"/>
    <w:rsid w:val="00DD386C"/>
    <w:rsid w:val="00DD4EF3"/>
    <w:rsid w:val="00DD4FB1"/>
    <w:rsid w:val="00DD521D"/>
    <w:rsid w:val="00DD5C63"/>
    <w:rsid w:val="00DD7FB7"/>
    <w:rsid w:val="00DE02A7"/>
    <w:rsid w:val="00DE0807"/>
    <w:rsid w:val="00DE19C2"/>
    <w:rsid w:val="00DE4F90"/>
    <w:rsid w:val="00DE6891"/>
    <w:rsid w:val="00DE760D"/>
    <w:rsid w:val="00DE7718"/>
    <w:rsid w:val="00DE7764"/>
    <w:rsid w:val="00DE7A95"/>
    <w:rsid w:val="00DF1AFA"/>
    <w:rsid w:val="00DF36FE"/>
    <w:rsid w:val="00DF3E64"/>
    <w:rsid w:val="00DF46C5"/>
    <w:rsid w:val="00DF547F"/>
    <w:rsid w:val="00DF5B09"/>
    <w:rsid w:val="00DF622B"/>
    <w:rsid w:val="00E00040"/>
    <w:rsid w:val="00E005B7"/>
    <w:rsid w:val="00E013F0"/>
    <w:rsid w:val="00E01C0F"/>
    <w:rsid w:val="00E025E3"/>
    <w:rsid w:val="00E03753"/>
    <w:rsid w:val="00E0378B"/>
    <w:rsid w:val="00E0541D"/>
    <w:rsid w:val="00E10C5C"/>
    <w:rsid w:val="00E116F8"/>
    <w:rsid w:val="00E126CA"/>
    <w:rsid w:val="00E13FFB"/>
    <w:rsid w:val="00E15A66"/>
    <w:rsid w:val="00E16E52"/>
    <w:rsid w:val="00E217BE"/>
    <w:rsid w:val="00E220FA"/>
    <w:rsid w:val="00E246EC"/>
    <w:rsid w:val="00E24E92"/>
    <w:rsid w:val="00E2514C"/>
    <w:rsid w:val="00E2530D"/>
    <w:rsid w:val="00E25340"/>
    <w:rsid w:val="00E263F2"/>
    <w:rsid w:val="00E3072F"/>
    <w:rsid w:val="00E307A7"/>
    <w:rsid w:val="00E30EC9"/>
    <w:rsid w:val="00E30F6A"/>
    <w:rsid w:val="00E3378E"/>
    <w:rsid w:val="00E33EC0"/>
    <w:rsid w:val="00E35E24"/>
    <w:rsid w:val="00E36CAB"/>
    <w:rsid w:val="00E36FD2"/>
    <w:rsid w:val="00E3704A"/>
    <w:rsid w:val="00E37E20"/>
    <w:rsid w:val="00E41521"/>
    <w:rsid w:val="00E41F72"/>
    <w:rsid w:val="00E4296B"/>
    <w:rsid w:val="00E4704F"/>
    <w:rsid w:val="00E47DB1"/>
    <w:rsid w:val="00E50AA4"/>
    <w:rsid w:val="00E50D30"/>
    <w:rsid w:val="00E51000"/>
    <w:rsid w:val="00E51377"/>
    <w:rsid w:val="00E5233C"/>
    <w:rsid w:val="00E526F2"/>
    <w:rsid w:val="00E54E2C"/>
    <w:rsid w:val="00E563FC"/>
    <w:rsid w:val="00E56F5C"/>
    <w:rsid w:val="00E57C3E"/>
    <w:rsid w:val="00E60839"/>
    <w:rsid w:val="00E6271A"/>
    <w:rsid w:val="00E6290E"/>
    <w:rsid w:val="00E62BAC"/>
    <w:rsid w:val="00E62CA0"/>
    <w:rsid w:val="00E64D60"/>
    <w:rsid w:val="00E64EF8"/>
    <w:rsid w:val="00E66424"/>
    <w:rsid w:val="00E66963"/>
    <w:rsid w:val="00E66D16"/>
    <w:rsid w:val="00E672AB"/>
    <w:rsid w:val="00E67A87"/>
    <w:rsid w:val="00E71948"/>
    <w:rsid w:val="00E7227D"/>
    <w:rsid w:val="00E736E8"/>
    <w:rsid w:val="00E74034"/>
    <w:rsid w:val="00E775C1"/>
    <w:rsid w:val="00E77698"/>
    <w:rsid w:val="00E77A5C"/>
    <w:rsid w:val="00E80A18"/>
    <w:rsid w:val="00E81DF5"/>
    <w:rsid w:val="00E82280"/>
    <w:rsid w:val="00E82952"/>
    <w:rsid w:val="00E82CB1"/>
    <w:rsid w:val="00E830CE"/>
    <w:rsid w:val="00E83346"/>
    <w:rsid w:val="00E85EBD"/>
    <w:rsid w:val="00E87481"/>
    <w:rsid w:val="00E90D10"/>
    <w:rsid w:val="00E90E5B"/>
    <w:rsid w:val="00E91DEA"/>
    <w:rsid w:val="00E91F40"/>
    <w:rsid w:val="00E9200D"/>
    <w:rsid w:val="00E92368"/>
    <w:rsid w:val="00E92430"/>
    <w:rsid w:val="00E9297E"/>
    <w:rsid w:val="00EA16CA"/>
    <w:rsid w:val="00EA26D1"/>
    <w:rsid w:val="00EA3F65"/>
    <w:rsid w:val="00EA57A4"/>
    <w:rsid w:val="00EA61C1"/>
    <w:rsid w:val="00EA628B"/>
    <w:rsid w:val="00EA75F2"/>
    <w:rsid w:val="00EA7F46"/>
    <w:rsid w:val="00EB0A1D"/>
    <w:rsid w:val="00EB1294"/>
    <w:rsid w:val="00EB2BFD"/>
    <w:rsid w:val="00EB2F3F"/>
    <w:rsid w:val="00EB3862"/>
    <w:rsid w:val="00EB3B12"/>
    <w:rsid w:val="00EB5182"/>
    <w:rsid w:val="00EB59FF"/>
    <w:rsid w:val="00EB5BFA"/>
    <w:rsid w:val="00EB6850"/>
    <w:rsid w:val="00EC0747"/>
    <w:rsid w:val="00EC1D0C"/>
    <w:rsid w:val="00EC46E1"/>
    <w:rsid w:val="00EC4ECA"/>
    <w:rsid w:val="00EC522A"/>
    <w:rsid w:val="00EC5411"/>
    <w:rsid w:val="00EC5D7B"/>
    <w:rsid w:val="00EC660C"/>
    <w:rsid w:val="00EC67BB"/>
    <w:rsid w:val="00ED3C37"/>
    <w:rsid w:val="00ED4359"/>
    <w:rsid w:val="00ED4E03"/>
    <w:rsid w:val="00ED5C8A"/>
    <w:rsid w:val="00EE0133"/>
    <w:rsid w:val="00EE05D7"/>
    <w:rsid w:val="00EE0A62"/>
    <w:rsid w:val="00EE0A6D"/>
    <w:rsid w:val="00EE121E"/>
    <w:rsid w:val="00EE1379"/>
    <w:rsid w:val="00EE160D"/>
    <w:rsid w:val="00EE263D"/>
    <w:rsid w:val="00EE325E"/>
    <w:rsid w:val="00EE4872"/>
    <w:rsid w:val="00EE5672"/>
    <w:rsid w:val="00EE5DC4"/>
    <w:rsid w:val="00EE726F"/>
    <w:rsid w:val="00EE7C79"/>
    <w:rsid w:val="00EF0689"/>
    <w:rsid w:val="00EF355B"/>
    <w:rsid w:val="00EF3BA6"/>
    <w:rsid w:val="00EF3D5E"/>
    <w:rsid w:val="00EF4920"/>
    <w:rsid w:val="00EF59DE"/>
    <w:rsid w:val="00EF5D66"/>
    <w:rsid w:val="00EF5EDD"/>
    <w:rsid w:val="00EF7424"/>
    <w:rsid w:val="00F00A35"/>
    <w:rsid w:val="00F01AAD"/>
    <w:rsid w:val="00F01DD6"/>
    <w:rsid w:val="00F01EEF"/>
    <w:rsid w:val="00F03606"/>
    <w:rsid w:val="00F0470A"/>
    <w:rsid w:val="00F05851"/>
    <w:rsid w:val="00F05B20"/>
    <w:rsid w:val="00F06F26"/>
    <w:rsid w:val="00F11606"/>
    <w:rsid w:val="00F13950"/>
    <w:rsid w:val="00F143B0"/>
    <w:rsid w:val="00F148BF"/>
    <w:rsid w:val="00F15EE1"/>
    <w:rsid w:val="00F17972"/>
    <w:rsid w:val="00F22D64"/>
    <w:rsid w:val="00F22F00"/>
    <w:rsid w:val="00F23CDB"/>
    <w:rsid w:val="00F25835"/>
    <w:rsid w:val="00F25A30"/>
    <w:rsid w:val="00F266E6"/>
    <w:rsid w:val="00F27C32"/>
    <w:rsid w:val="00F31B1B"/>
    <w:rsid w:val="00F33E61"/>
    <w:rsid w:val="00F34757"/>
    <w:rsid w:val="00F34977"/>
    <w:rsid w:val="00F34D98"/>
    <w:rsid w:val="00F350F8"/>
    <w:rsid w:val="00F41163"/>
    <w:rsid w:val="00F41D96"/>
    <w:rsid w:val="00F42248"/>
    <w:rsid w:val="00F43C4F"/>
    <w:rsid w:val="00F4443A"/>
    <w:rsid w:val="00F456AB"/>
    <w:rsid w:val="00F45ACD"/>
    <w:rsid w:val="00F46347"/>
    <w:rsid w:val="00F465CF"/>
    <w:rsid w:val="00F50A1D"/>
    <w:rsid w:val="00F50B05"/>
    <w:rsid w:val="00F514A5"/>
    <w:rsid w:val="00F52519"/>
    <w:rsid w:val="00F5254C"/>
    <w:rsid w:val="00F542F0"/>
    <w:rsid w:val="00F55B43"/>
    <w:rsid w:val="00F61579"/>
    <w:rsid w:val="00F62F31"/>
    <w:rsid w:val="00F63FE5"/>
    <w:rsid w:val="00F6524D"/>
    <w:rsid w:val="00F65BCA"/>
    <w:rsid w:val="00F661F0"/>
    <w:rsid w:val="00F66A86"/>
    <w:rsid w:val="00F67256"/>
    <w:rsid w:val="00F67960"/>
    <w:rsid w:val="00F70231"/>
    <w:rsid w:val="00F70C47"/>
    <w:rsid w:val="00F70CE4"/>
    <w:rsid w:val="00F735F9"/>
    <w:rsid w:val="00F73853"/>
    <w:rsid w:val="00F73AAA"/>
    <w:rsid w:val="00F746BD"/>
    <w:rsid w:val="00F74CE4"/>
    <w:rsid w:val="00F753AF"/>
    <w:rsid w:val="00F7592D"/>
    <w:rsid w:val="00F80321"/>
    <w:rsid w:val="00F813A7"/>
    <w:rsid w:val="00F81670"/>
    <w:rsid w:val="00F84F96"/>
    <w:rsid w:val="00F850F3"/>
    <w:rsid w:val="00F85311"/>
    <w:rsid w:val="00F861F2"/>
    <w:rsid w:val="00F86290"/>
    <w:rsid w:val="00F876CF"/>
    <w:rsid w:val="00F91466"/>
    <w:rsid w:val="00F91AB9"/>
    <w:rsid w:val="00F91B0C"/>
    <w:rsid w:val="00F922D3"/>
    <w:rsid w:val="00F9454E"/>
    <w:rsid w:val="00F96751"/>
    <w:rsid w:val="00F97306"/>
    <w:rsid w:val="00F97598"/>
    <w:rsid w:val="00FA160B"/>
    <w:rsid w:val="00FA2601"/>
    <w:rsid w:val="00FA262A"/>
    <w:rsid w:val="00FA3175"/>
    <w:rsid w:val="00FA3918"/>
    <w:rsid w:val="00FA4242"/>
    <w:rsid w:val="00FA43B6"/>
    <w:rsid w:val="00FA4FA0"/>
    <w:rsid w:val="00FA4FAE"/>
    <w:rsid w:val="00FA535D"/>
    <w:rsid w:val="00FA62ED"/>
    <w:rsid w:val="00FA7A42"/>
    <w:rsid w:val="00FA7FDC"/>
    <w:rsid w:val="00FB0507"/>
    <w:rsid w:val="00FB24C4"/>
    <w:rsid w:val="00FB4B86"/>
    <w:rsid w:val="00FB4F3A"/>
    <w:rsid w:val="00FB5EFF"/>
    <w:rsid w:val="00FB6685"/>
    <w:rsid w:val="00FC00BA"/>
    <w:rsid w:val="00FC2E5C"/>
    <w:rsid w:val="00FC3F0A"/>
    <w:rsid w:val="00FC55E8"/>
    <w:rsid w:val="00FC5C3A"/>
    <w:rsid w:val="00FC5C5E"/>
    <w:rsid w:val="00FC5E63"/>
    <w:rsid w:val="00FC5ED5"/>
    <w:rsid w:val="00FC5F1C"/>
    <w:rsid w:val="00FC6854"/>
    <w:rsid w:val="00FD0191"/>
    <w:rsid w:val="00FD04AC"/>
    <w:rsid w:val="00FD1A96"/>
    <w:rsid w:val="00FD1ADE"/>
    <w:rsid w:val="00FD28F7"/>
    <w:rsid w:val="00FD320D"/>
    <w:rsid w:val="00FD361F"/>
    <w:rsid w:val="00FD3C34"/>
    <w:rsid w:val="00FD4838"/>
    <w:rsid w:val="00FD4F33"/>
    <w:rsid w:val="00FD5A50"/>
    <w:rsid w:val="00FD757B"/>
    <w:rsid w:val="00FE14BA"/>
    <w:rsid w:val="00FE1B1B"/>
    <w:rsid w:val="00FE3603"/>
    <w:rsid w:val="00FE3A6E"/>
    <w:rsid w:val="00FE5BD8"/>
    <w:rsid w:val="00FE6246"/>
    <w:rsid w:val="00FE7978"/>
    <w:rsid w:val="00FE7C93"/>
    <w:rsid w:val="00FF00FA"/>
    <w:rsid w:val="00FF093B"/>
    <w:rsid w:val="00FF0DE6"/>
    <w:rsid w:val="00FF1227"/>
    <w:rsid w:val="00FF12C1"/>
    <w:rsid w:val="00FF1448"/>
    <w:rsid w:val="00FF2B95"/>
    <w:rsid w:val="00FF3322"/>
    <w:rsid w:val="00FF4968"/>
    <w:rsid w:val="00FF5408"/>
    <w:rsid w:val="00FF5425"/>
    <w:rsid w:val="00FF5501"/>
    <w:rsid w:val="00FF5556"/>
    <w:rsid w:val="00FF647C"/>
    <w:rsid w:val="00FF6A95"/>
    <w:rsid w:val="00FF706A"/>
    <w:rsid w:val="00FF747D"/>
    <w:rsid w:val="00FF77EC"/>
    <w:rsid w:val="00FF7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71E6F"/>
  <w15:chartTrackingRefBased/>
  <w15:docId w15:val="{31EA36A8-8E97-4332-B23E-E95F5B1E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B4877"/>
    <w:pPr>
      <w:jc w:val="center"/>
    </w:pPr>
    <w:rPr>
      <w:rFonts w:ascii="Arial" w:eastAsia="Times New Roman" w:hAnsi="Arial" w:cs="Arial"/>
      <w:b/>
      <w:bCs/>
      <w:i/>
      <w:sz w:val="24"/>
      <w:szCs w:val="24"/>
      <w:lang w:eastAsia="fr-FR"/>
    </w:rPr>
  </w:style>
  <w:style w:type="character" w:customStyle="1" w:styleId="TitreCar">
    <w:name w:val="Titre Car"/>
    <w:basedOn w:val="Policepardfaut"/>
    <w:link w:val="Titre"/>
    <w:rsid w:val="005B4877"/>
    <w:rPr>
      <w:rFonts w:ascii="Arial" w:eastAsia="Times New Roman" w:hAnsi="Arial" w:cs="Arial"/>
      <w:b/>
      <w:bCs/>
      <w:i/>
      <w:sz w:val="24"/>
      <w:szCs w:val="24"/>
      <w:lang w:eastAsia="fr-FR"/>
    </w:rPr>
  </w:style>
  <w:style w:type="paragraph" w:styleId="En-tte">
    <w:name w:val="header"/>
    <w:basedOn w:val="Normal"/>
    <w:link w:val="En-tteCar"/>
    <w:uiPriority w:val="99"/>
    <w:unhideWhenUsed/>
    <w:rsid w:val="005B4877"/>
    <w:pPr>
      <w:tabs>
        <w:tab w:val="center" w:pos="4320"/>
        <w:tab w:val="right" w:pos="8640"/>
      </w:tabs>
    </w:pPr>
  </w:style>
  <w:style w:type="character" w:customStyle="1" w:styleId="En-tteCar">
    <w:name w:val="En-tête Car"/>
    <w:basedOn w:val="Policepardfaut"/>
    <w:link w:val="En-tte"/>
    <w:uiPriority w:val="99"/>
    <w:rsid w:val="005B4877"/>
  </w:style>
  <w:style w:type="paragraph" w:styleId="Pieddepage">
    <w:name w:val="footer"/>
    <w:basedOn w:val="Normal"/>
    <w:link w:val="PieddepageCar"/>
    <w:uiPriority w:val="99"/>
    <w:unhideWhenUsed/>
    <w:rsid w:val="005B4877"/>
    <w:pPr>
      <w:tabs>
        <w:tab w:val="center" w:pos="4320"/>
        <w:tab w:val="right" w:pos="8640"/>
      </w:tabs>
    </w:pPr>
  </w:style>
  <w:style w:type="character" w:customStyle="1" w:styleId="PieddepageCar">
    <w:name w:val="Pied de page Car"/>
    <w:basedOn w:val="Policepardfaut"/>
    <w:link w:val="Pieddepage"/>
    <w:uiPriority w:val="99"/>
    <w:rsid w:val="005B4877"/>
  </w:style>
  <w:style w:type="paragraph" w:styleId="Retraitcorpsdetexte">
    <w:name w:val="Body Text Indent"/>
    <w:basedOn w:val="Normal"/>
    <w:link w:val="RetraitcorpsdetexteCar"/>
    <w:rsid w:val="005B4877"/>
    <w:pPr>
      <w:ind w:left="705"/>
    </w:pPr>
    <w:rPr>
      <w:rFonts w:ascii="Arial" w:eastAsia="Times New Roman" w:hAnsi="Arial" w:cs="Arial"/>
      <w:i/>
      <w:sz w:val="20"/>
      <w:szCs w:val="24"/>
      <w:lang w:eastAsia="fr-FR"/>
    </w:rPr>
  </w:style>
  <w:style w:type="character" w:customStyle="1" w:styleId="RetraitcorpsdetexteCar">
    <w:name w:val="Retrait corps de texte Car"/>
    <w:basedOn w:val="Policepardfaut"/>
    <w:link w:val="Retraitcorpsdetexte"/>
    <w:rsid w:val="005B4877"/>
    <w:rPr>
      <w:rFonts w:ascii="Arial" w:eastAsia="Times New Roman" w:hAnsi="Arial" w:cs="Arial"/>
      <w:i/>
      <w:sz w:val="20"/>
      <w:szCs w:val="24"/>
      <w:lang w:eastAsia="fr-FR"/>
    </w:rPr>
  </w:style>
  <w:style w:type="paragraph" w:styleId="Paragraphedeliste">
    <w:name w:val="List Paragraph"/>
    <w:basedOn w:val="Normal"/>
    <w:uiPriority w:val="34"/>
    <w:qFormat/>
    <w:rsid w:val="005B4877"/>
    <w:pPr>
      <w:ind w:left="720"/>
    </w:pPr>
    <w:rPr>
      <w:rFonts w:ascii="Calibri" w:eastAsia="Calibri" w:hAnsi="Calibri" w:cs="Times New Roman"/>
      <w:lang w:val="en-CA" w:eastAsia="en-CA"/>
    </w:rPr>
  </w:style>
  <w:style w:type="paragraph" w:styleId="Textedebulles">
    <w:name w:val="Balloon Text"/>
    <w:basedOn w:val="Normal"/>
    <w:link w:val="TextedebullesCar"/>
    <w:uiPriority w:val="99"/>
    <w:semiHidden/>
    <w:unhideWhenUsed/>
    <w:rsid w:val="003232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28C"/>
    <w:rPr>
      <w:rFonts w:ascii="Segoe UI" w:hAnsi="Segoe UI" w:cs="Segoe UI"/>
      <w:sz w:val="18"/>
      <w:szCs w:val="18"/>
    </w:rPr>
  </w:style>
  <w:style w:type="paragraph" w:customStyle="1" w:styleId="font8">
    <w:name w:val="font_8"/>
    <w:basedOn w:val="Normal"/>
    <w:rsid w:val="00CC41BD"/>
    <w:pPr>
      <w:spacing w:before="100" w:beforeAutospacing="1" w:after="100" w:afterAutospacing="1"/>
    </w:pPr>
    <w:rPr>
      <w:rFonts w:ascii="Times New Roman" w:eastAsia="Times New Roman" w:hAnsi="Times New Roman" w:cs="Times New Roman"/>
      <w:sz w:val="24"/>
      <w:szCs w:val="24"/>
      <w:lang w:eastAsia="fr-CA"/>
    </w:rPr>
  </w:style>
  <w:style w:type="character" w:styleId="Hyperlien">
    <w:name w:val="Hyperlink"/>
    <w:basedOn w:val="Policepardfaut"/>
    <w:uiPriority w:val="99"/>
    <w:unhideWhenUsed/>
    <w:rsid w:val="00CC41BD"/>
    <w:rPr>
      <w:strike w:val="0"/>
      <w:dstrike w:val="0"/>
      <w:color w:val="0000FF"/>
      <w:u w:val="none"/>
      <w:effect w:val="none"/>
    </w:rPr>
  </w:style>
  <w:style w:type="character" w:styleId="Accentuation">
    <w:name w:val="Emphasis"/>
    <w:basedOn w:val="Policepardfaut"/>
    <w:uiPriority w:val="20"/>
    <w:qFormat/>
    <w:rsid w:val="009E5949"/>
    <w:rPr>
      <w:i/>
      <w:iCs/>
    </w:rPr>
  </w:style>
  <w:style w:type="paragraph" w:styleId="NormalWeb">
    <w:name w:val="Normal (Web)"/>
    <w:basedOn w:val="Normal"/>
    <w:uiPriority w:val="99"/>
    <w:semiHidden/>
    <w:unhideWhenUsed/>
    <w:rsid w:val="00922A3E"/>
    <w:pPr>
      <w:spacing w:before="100" w:beforeAutospacing="1" w:after="100" w:afterAutospacing="1"/>
    </w:pPr>
    <w:rPr>
      <w:rFonts w:ascii="Times New Roman" w:eastAsia="Times New Roman" w:hAnsi="Times New Roman" w:cs="Times New Roman"/>
      <w:sz w:val="24"/>
      <w:szCs w:val="24"/>
      <w:lang w:eastAsia="fr-CA"/>
    </w:rPr>
  </w:style>
  <w:style w:type="character" w:styleId="Lienvisit">
    <w:name w:val="FollowedHyperlink"/>
    <w:basedOn w:val="Policepardfaut"/>
    <w:uiPriority w:val="99"/>
    <w:semiHidden/>
    <w:unhideWhenUsed/>
    <w:rsid w:val="00666F57"/>
    <w:rPr>
      <w:color w:val="954F72" w:themeColor="followedHyperlink"/>
      <w:u w:val="single"/>
    </w:rPr>
  </w:style>
  <w:style w:type="character" w:styleId="Numrodepage">
    <w:name w:val="page number"/>
    <w:basedOn w:val="Policepardfaut"/>
    <w:rsid w:val="00317F6A"/>
  </w:style>
  <w:style w:type="paragraph" w:styleId="Textebrut">
    <w:name w:val="Plain Text"/>
    <w:basedOn w:val="Normal"/>
    <w:link w:val="TextebrutCar"/>
    <w:uiPriority w:val="99"/>
    <w:unhideWhenUsed/>
    <w:rsid w:val="00697576"/>
    <w:rPr>
      <w:rFonts w:ascii="Calibri" w:hAnsi="Calibri"/>
      <w:szCs w:val="21"/>
    </w:rPr>
  </w:style>
  <w:style w:type="character" w:customStyle="1" w:styleId="TextebrutCar">
    <w:name w:val="Texte brut Car"/>
    <w:basedOn w:val="Policepardfaut"/>
    <w:link w:val="Textebrut"/>
    <w:uiPriority w:val="99"/>
    <w:rsid w:val="00697576"/>
    <w:rPr>
      <w:rFonts w:ascii="Calibri" w:hAnsi="Calibri"/>
      <w:szCs w:val="21"/>
    </w:rPr>
  </w:style>
  <w:style w:type="paragraph" w:styleId="Retraitcorpsdetexte3">
    <w:name w:val="Body Text Indent 3"/>
    <w:basedOn w:val="Normal"/>
    <w:link w:val="Retraitcorpsdetexte3Car"/>
    <w:uiPriority w:val="99"/>
    <w:semiHidden/>
    <w:unhideWhenUsed/>
    <w:rsid w:val="00C819D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819DA"/>
    <w:rPr>
      <w:sz w:val="16"/>
      <w:szCs w:val="16"/>
    </w:rPr>
  </w:style>
  <w:style w:type="table" w:styleId="Grilledutableau">
    <w:name w:val="Table Grid"/>
    <w:basedOn w:val="TableauNormal"/>
    <w:uiPriority w:val="39"/>
    <w:rsid w:val="00E51000"/>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CFA"/>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4250A7"/>
    <w:rPr>
      <w:color w:val="605E5C"/>
      <w:shd w:val="clear" w:color="auto" w:fill="E1DFDD"/>
    </w:rPr>
  </w:style>
  <w:style w:type="character" w:customStyle="1" w:styleId="normaltextrun">
    <w:name w:val="normaltextrun"/>
    <w:basedOn w:val="Policepardfaut"/>
    <w:rsid w:val="00CC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459">
      <w:bodyDiv w:val="1"/>
      <w:marLeft w:val="0"/>
      <w:marRight w:val="0"/>
      <w:marTop w:val="0"/>
      <w:marBottom w:val="0"/>
      <w:divBdr>
        <w:top w:val="none" w:sz="0" w:space="0" w:color="auto"/>
        <w:left w:val="none" w:sz="0" w:space="0" w:color="auto"/>
        <w:bottom w:val="none" w:sz="0" w:space="0" w:color="auto"/>
        <w:right w:val="none" w:sz="0" w:space="0" w:color="auto"/>
      </w:divBdr>
      <w:divsChild>
        <w:div w:id="576669017">
          <w:marLeft w:val="0"/>
          <w:marRight w:val="0"/>
          <w:marTop w:val="0"/>
          <w:marBottom w:val="0"/>
          <w:divBdr>
            <w:top w:val="none" w:sz="0" w:space="0" w:color="auto"/>
            <w:left w:val="none" w:sz="0" w:space="0" w:color="auto"/>
            <w:bottom w:val="none" w:sz="0" w:space="0" w:color="auto"/>
            <w:right w:val="none" w:sz="0" w:space="0" w:color="auto"/>
          </w:divBdr>
          <w:divsChild>
            <w:div w:id="1022971430">
              <w:marLeft w:val="0"/>
              <w:marRight w:val="0"/>
              <w:marTop w:val="0"/>
              <w:marBottom w:val="0"/>
              <w:divBdr>
                <w:top w:val="none" w:sz="0" w:space="0" w:color="auto"/>
                <w:left w:val="none" w:sz="0" w:space="0" w:color="auto"/>
                <w:bottom w:val="none" w:sz="0" w:space="0" w:color="auto"/>
                <w:right w:val="none" w:sz="0" w:space="0" w:color="auto"/>
              </w:divBdr>
              <w:divsChild>
                <w:div w:id="145630802">
                  <w:marLeft w:val="0"/>
                  <w:marRight w:val="0"/>
                  <w:marTop w:val="0"/>
                  <w:marBottom w:val="0"/>
                  <w:divBdr>
                    <w:top w:val="none" w:sz="0" w:space="0" w:color="auto"/>
                    <w:left w:val="none" w:sz="0" w:space="0" w:color="auto"/>
                    <w:bottom w:val="none" w:sz="0" w:space="0" w:color="auto"/>
                    <w:right w:val="none" w:sz="0" w:space="0" w:color="auto"/>
                  </w:divBdr>
                  <w:divsChild>
                    <w:div w:id="158694609">
                      <w:marLeft w:val="0"/>
                      <w:marRight w:val="0"/>
                      <w:marTop w:val="0"/>
                      <w:marBottom w:val="0"/>
                      <w:divBdr>
                        <w:top w:val="none" w:sz="0" w:space="0" w:color="auto"/>
                        <w:left w:val="none" w:sz="0" w:space="0" w:color="auto"/>
                        <w:bottom w:val="none" w:sz="0" w:space="0" w:color="auto"/>
                        <w:right w:val="none" w:sz="0" w:space="0" w:color="auto"/>
                      </w:divBdr>
                      <w:divsChild>
                        <w:div w:id="456215834">
                          <w:marLeft w:val="-225"/>
                          <w:marRight w:val="-225"/>
                          <w:marTop w:val="0"/>
                          <w:marBottom w:val="0"/>
                          <w:divBdr>
                            <w:top w:val="none" w:sz="0" w:space="0" w:color="auto"/>
                            <w:left w:val="none" w:sz="0" w:space="0" w:color="auto"/>
                            <w:bottom w:val="none" w:sz="0" w:space="0" w:color="auto"/>
                            <w:right w:val="none" w:sz="0" w:space="0" w:color="auto"/>
                          </w:divBdr>
                          <w:divsChild>
                            <w:div w:id="360740689">
                              <w:marLeft w:val="0"/>
                              <w:marRight w:val="0"/>
                              <w:marTop w:val="0"/>
                              <w:marBottom w:val="0"/>
                              <w:divBdr>
                                <w:top w:val="none" w:sz="0" w:space="0" w:color="auto"/>
                                <w:left w:val="none" w:sz="0" w:space="0" w:color="auto"/>
                                <w:bottom w:val="none" w:sz="0" w:space="0" w:color="auto"/>
                                <w:right w:val="none" w:sz="0" w:space="0" w:color="auto"/>
                              </w:divBdr>
                              <w:divsChild>
                                <w:div w:id="1733573673">
                                  <w:marLeft w:val="0"/>
                                  <w:marRight w:val="0"/>
                                  <w:marTop w:val="0"/>
                                  <w:marBottom w:val="0"/>
                                  <w:divBdr>
                                    <w:top w:val="none" w:sz="0" w:space="0" w:color="auto"/>
                                    <w:left w:val="none" w:sz="0" w:space="0" w:color="auto"/>
                                    <w:bottom w:val="none" w:sz="0" w:space="0" w:color="auto"/>
                                    <w:right w:val="none" w:sz="0" w:space="0" w:color="auto"/>
                                  </w:divBdr>
                                  <w:divsChild>
                                    <w:div w:id="129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9534">
      <w:bodyDiv w:val="1"/>
      <w:marLeft w:val="0"/>
      <w:marRight w:val="0"/>
      <w:marTop w:val="0"/>
      <w:marBottom w:val="0"/>
      <w:divBdr>
        <w:top w:val="none" w:sz="0" w:space="0" w:color="auto"/>
        <w:left w:val="none" w:sz="0" w:space="0" w:color="auto"/>
        <w:bottom w:val="none" w:sz="0" w:space="0" w:color="auto"/>
        <w:right w:val="none" w:sz="0" w:space="0" w:color="auto"/>
      </w:divBdr>
      <w:divsChild>
        <w:div w:id="1463815579">
          <w:marLeft w:val="0"/>
          <w:marRight w:val="0"/>
          <w:marTop w:val="0"/>
          <w:marBottom w:val="0"/>
          <w:divBdr>
            <w:top w:val="none" w:sz="0" w:space="0" w:color="auto"/>
            <w:left w:val="none" w:sz="0" w:space="0" w:color="auto"/>
            <w:bottom w:val="none" w:sz="0" w:space="0" w:color="auto"/>
            <w:right w:val="none" w:sz="0" w:space="0" w:color="auto"/>
          </w:divBdr>
          <w:divsChild>
            <w:div w:id="1528523826">
              <w:marLeft w:val="0"/>
              <w:marRight w:val="0"/>
              <w:marTop w:val="0"/>
              <w:marBottom w:val="0"/>
              <w:divBdr>
                <w:top w:val="none" w:sz="0" w:space="0" w:color="auto"/>
                <w:left w:val="none" w:sz="0" w:space="0" w:color="auto"/>
                <w:bottom w:val="none" w:sz="0" w:space="0" w:color="auto"/>
                <w:right w:val="none" w:sz="0" w:space="0" w:color="auto"/>
              </w:divBdr>
              <w:divsChild>
                <w:div w:id="1360739198">
                  <w:marLeft w:val="0"/>
                  <w:marRight w:val="0"/>
                  <w:marTop w:val="0"/>
                  <w:marBottom w:val="0"/>
                  <w:divBdr>
                    <w:top w:val="none" w:sz="0" w:space="0" w:color="auto"/>
                    <w:left w:val="none" w:sz="0" w:space="0" w:color="auto"/>
                    <w:bottom w:val="none" w:sz="0" w:space="0" w:color="auto"/>
                    <w:right w:val="none" w:sz="0" w:space="0" w:color="auto"/>
                  </w:divBdr>
                  <w:divsChild>
                    <w:div w:id="1656254894">
                      <w:marLeft w:val="0"/>
                      <w:marRight w:val="0"/>
                      <w:marTop w:val="100"/>
                      <w:marBottom w:val="100"/>
                      <w:divBdr>
                        <w:top w:val="none" w:sz="0" w:space="0" w:color="auto"/>
                        <w:left w:val="none" w:sz="0" w:space="0" w:color="auto"/>
                        <w:bottom w:val="none" w:sz="0" w:space="0" w:color="auto"/>
                        <w:right w:val="none" w:sz="0" w:space="0" w:color="auto"/>
                      </w:divBdr>
                      <w:divsChild>
                        <w:div w:id="696084807">
                          <w:marLeft w:val="0"/>
                          <w:marRight w:val="0"/>
                          <w:marTop w:val="0"/>
                          <w:marBottom w:val="0"/>
                          <w:divBdr>
                            <w:top w:val="none" w:sz="0" w:space="0" w:color="auto"/>
                            <w:left w:val="none" w:sz="0" w:space="0" w:color="auto"/>
                            <w:bottom w:val="none" w:sz="0" w:space="0" w:color="auto"/>
                            <w:right w:val="none" w:sz="0" w:space="0" w:color="auto"/>
                          </w:divBdr>
                          <w:divsChild>
                            <w:div w:id="2144611899">
                              <w:marLeft w:val="0"/>
                              <w:marRight w:val="0"/>
                              <w:marTop w:val="0"/>
                              <w:marBottom w:val="0"/>
                              <w:divBdr>
                                <w:top w:val="none" w:sz="0" w:space="0" w:color="auto"/>
                                <w:left w:val="none" w:sz="0" w:space="0" w:color="auto"/>
                                <w:bottom w:val="none" w:sz="0" w:space="0" w:color="auto"/>
                                <w:right w:val="none" w:sz="0" w:space="0" w:color="auto"/>
                              </w:divBdr>
                              <w:divsChild>
                                <w:div w:id="458185971">
                                  <w:marLeft w:val="0"/>
                                  <w:marRight w:val="0"/>
                                  <w:marTop w:val="0"/>
                                  <w:marBottom w:val="0"/>
                                  <w:divBdr>
                                    <w:top w:val="none" w:sz="0" w:space="0" w:color="auto"/>
                                    <w:left w:val="none" w:sz="0" w:space="0" w:color="auto"/>
                                    <w:bottom w:val="none" w:sz="0" w:space="0" w:color="auto"/>
                                    <w:right w:val="none" w:sz="0" w:space="0" w:color="auto"/>
                                  </w:divBdr>
                                  <w:divsChild>
                                    <w:div w:id="1117795149">
                                      <w:marLeft w:val="0"/>
                                      <w:marRight w:val="0"/>
                                      <w:marTop w:val="0"/>
                                      <w:marBottom w:val="0"/>
                                      <w:divBdr>
                                        <w:top w:val="none" w:sz="0" w:space="0" w:color="auto"/>
                                        <w:left w:val="none" w:sz="0" w:space="0" w:color="auto"/>
                                        <w:bottom w:val="none" w:sz="0" w:space="0" w:color="auto"/>
                                        <w:right w:val="none" w:sz="0" w:space="0" w:color="auto"/>
                                      </w:divBdr>
                                      <w:divsChild>
                                        <w:div w:id="1991133484">
                                          <w:marLeft w:val="0"/>
                                          <w:marRight w:val="0"/>
                                          <w:marTop w:val="0"/>
                                          <w:marBottom w:val="0"/>
                                          <w:divBdr>
                                            <w:top w:val="none" w:sz="0" w:space="0" w:color="auto"/>
                                            <w:left w:val="none" w:sz="0" w:space="0" w:color="auto"/>
                                            <w:bottom w:val="none" w:sz="0" w:space="0" w:color="auto"/>
                                            <w:right w:val="none" w:sz="0" w:space="0" w:color="auto"/>
                                          </w:divBdr>
                                          <w:divsChild>
                                            <w:div w:id="670714648">
                                              <w:marLeft w:val="0"/>
                                              <w:marRight w:val="0"/>
                                              <w:marTop w:val="0"/>
                                              <w:marBottom w:val="0"/>
                                              <w:divBdr>
                                                <w:top w:val="none" w:sz="0" w:space="0" w:color="auto"/>
                                                <w:left w:val="none" w:sz="0" w:space="0" w:color="auto"/>
                                                <w:bottom w:val="none" w:sz="0" w:space="0" w:color="auto"/>
                                                <w:right w:val="none" w:sz="0" w:space="0" w:color="auto"/>
                                              </w:divBdr>
                                              <w:divsChild>
                                                <w:div w:id="16275893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730585">
      <w:bodyDiv w:val="1"/>
      <w:marLeft w:val="0"/>
      <w:marRight w:val="0"/>
      <w:marTop w:val="0"/>
      <w:marBottom w:val="0"/>
      <w:divBdr>
        <w:top w:val="none" w:sz="0" w:space="0" w:color="auto"/>
        <w:left w:val="none" w:sz="0" w:space="0" w:color="auto"/>
        <w:bottom w:val="none" w:sz="0" w:space="0" w:color="auto"/>
        <w:right w:val="none" w:sz="0" w:space="0" w:color="auto"/>
      </w:divBdr>
    </w:div>
    <w:div w:id="339160900">
      <w:bodyDiv w:val="1"/>
      <w:marLeft w:val="0"/>
      <w:marRight w:val="0"/>
      <w:marTop w:val="0"/>
      <w:marBottom w:val="0"/>
      <w:divBdr>
        <w:top w:val="none" w:sz="0" w:space="0" w:color="auto"/>
        <w:left w:val="none" w:sz="0" w:space="0" w:color="auto"/>
        <w:bottom w:val="none" w:sz="0" w:space="0" w:color="auto"/>
        <w:right w:val="none" w:sz="0" w:space="0" w:color="auto"/>
      </w:divBdr>
      <w:divsChild>
        <w:div w:id="109713313">
          <w:marLeft w:val="0"/>
          <w:marRight w:val="0"/>
          <w:marTop w:val="0"/>
          <w:marBottom w:val="0"/>
          <w:divBdr>
            <w:top w:val="none" w:sz="0" w:space="0" w:color="auto"/>
            <w:left w:val="none" w:sz="0" w:space="0" w:color="auto"/>
            <w:bottom w:val="none" w:sz="0" w:space="0" w:color="auto"/>
            <w:right w:val="none" w:sz="0" w:space="0" w:color="auto"/>
          </w:divBdr>
          <w:divsChild>
            <w:div w:id="76438291">
              <w:marLeft w:val="0"/>
              <w:marRight w:val="0"/>
              <w:marTop w:val="0"/>
              <w:marBottom w:val="0"/>
              <w:divBdr>
                <w:top w:val="none" w:sz="0" w:space="0" w:color="auto"/>
                <w:left w:val="none" w:sz="0" w:space="0" w:color="auto"/>
                <w:bottom w:val="none" w:sz="0" w:space="0" w:color="auto"/>
                <w:right w:val="none" w:sz="0" w:space="0" w:color="auto"/>
              </w:divBdr>
              <w:divsChild>
                <w:div w:id="2107262427">
                  <w:marLeft w:val="0"/>
                  <w:marRight w:val="0"/>
                  <w:marTop w:val="0"/>
                  <w:marBottom w:val="0"/>
                  <w:divBdr>
                    <w:top w:val="none" w:sz="0" w:space="0" w:color="auto"/>
                    <w:left w:val="none" w:sz="0" w:space="0" w:color="auto"/>
                    <w:bottom w:val="none" w:sz="0" w:space="0" w:color="auto"/>
                    <w:right w:val="none" w:sz="0" w:space="0" w:color="auto"/>
                  </w:divBdr>
                  <w:divsChild>
                    <w:div w:id="1676423408">
                      <w:marLeft w:val="0"/>
                      <w:marRight w:val="0"/>
                      <w:marTop w:val="0"/>
                      <w:marBottom w:val="0"/>
                      <w:divBdr>
                        <w:top w:val="none" w:sz="0" w:space="0" w:color="auto"/>
                        <w:left w:val="none" w:sz="0" w:space="0" w:color="auto"/>
                        <w:bottom w:val="none" w:sz="0" w:space="0" w:color="auto"/>
                        <w:right w:val="none" w:sz="0" w:space="0" w:color="auto"/>
                      </w:divBdr>
                      <w:divsChild>
                        <w:div w:id="941768794">
                          <w:marLeft w:val="0"/>
                          <w:marRight w:val="0"/>
                          <w:marTop w:val="0"/>
                          <w:marBottom w:val="0"/>
                          <w:divBdr>
                            <w:top w:val="none" w:sz="0" w:space="0" w:color="auto"/>
                            <w:left w:val="none" w:sz="0" w:space="0" w:color="auto"/>
                            <w:bottom w:val="none" w:sz="0" w:space="0" w:color="auto"/>
                            <w:right w:val="none" w:sz="0" w:space="0" w:color="auto"/>
                          </w:divBdr>
                          <w:divsChild>
                            <w:div w:id="436758710">
                              <w:marLeft w:val="0"/>
                              <w:marRight w:val="0"/>
                              <w:marTop w:val="0"/>
                              <w:marBottom w:val="0"/>
                              <w:divBdr>
                                <w:top w:val="none" w:sz="0" w:space="0" w:color="auto"/>
                                <w:left w:val="none" w:sz="0" w:space="0" w:color="auto"/>
                                <w:bottom w:val="none" w:sz="0" w:space="0" w:color="auto"/>
                                <w:right w:val="none" w:sz="0" w:space="0" w:color="auto"/>
                              </w:divBdr>
                              <w:divsChild>
                                <w:div w:id="1947040303">
                                  <w:marLeft w:val="0"/>
                                  <w:marRight w:val="0"/>
                                  <w:marTop w:val="0"/>
                                  <w:marBottom w:val="0"/>
                                  <w:divBdr>
                                    <w:top w:val="none" w:sz="0" w:space="0" w:color="auto"/>
                                    <w:left w:val="none" w:sz="0" w:space="0" w:color="auto"/>
                                    <w:bottom w:val="none" w:sz="0" w:space="0" w:color="auto"/>
                                    <w:right w:val="none" w:sz="0" w:space="0" w:color="auto"/>
                                  </w:divBdr>
                                  <w:divsChild>
                                    <w:div w:id="1551649737">
                                      <w:marLeft w:val="0"/>
                                      <w:marRight w:val="0"/>
                                      <w:marTop w:val="0"/>
                                      <w:marBottom w:val="0"/>
                                      <w:divBdr>
                                        <w:top w:val="none" w:sz="0" w:space="0" w:color="auto"/>
                                        <w:left w:val="none" w:sz="0" w:space="0" w:color="auto"/>
                                        <w:bottom w:val="none" w:sz="0" w:space="0" w:color="auto"/>
                                        <w:right w:val="none" w:sz="0" w:space="0" w:color="auto"/>
                                      </w:divBdr>
                                      <w:divsChild>
                                        <w:div w:id="1632708096">
                                          <w:marLeft w:val="0"/>
                                          <w:marRight w:val="0"/>
                                          <w:marTop w:val="0"/>
                                          <w:marBottom w:val="0"/>
                                          <w:divBdr>
                                            <w:top w:val="none" w:sz="0" w:space="0" w:color="auto"/>
                                            <w:left w:val="none" w:sz="0" w:space="0" w:color="auto"/>
                                            <w:bottom w:val="none" w:sz="0" w:space="0" w:color="auto"/>
                                            <w:right w:val="none" w:sz="0" w:space="0" w:color="auto"/>
                                          </w:divBdr>
                                          <w:divsChild>
                                            <w:div w:id="1690133630">
                                              <w:marLeft w:val="0"/>
                                              <w:marRight w:val="0"/>
                                              <w:marTop w:val="0"/>
                                              <w:marBottom w:val="0"/>
                                              <w:divBdr>
                                                <w:top w:val="none" w:sz="0" w:space="0" w:color="auto"/>
                                                <w:left w:val="none" w:sz="0" w:space="0" w:color="auto"/>
                                                <w:bottom w:val="none" w:sz="0" w:space="0" w:color="auto"/>
                                                <w:right w:val="none" w:sz="0" w:space="0" w:color="auto"/>
                                              </w:divBdr>
                                              <w:divsChild>
                                                <w:div w:id="1740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137639">
      <w:bodyDiv w:val="1"/>
      <w:marLeft w:val="0"/>
      <w:marRight w:val="0"/>
      <w:marTop w:val="0"/>
      <w:marBottom w:val="0"/>
      <w:divBdr>
        <w:top w:val="none" w:sz="0" w:space="0" w:color="auto"/>
        <w:left w:val="none" w:sz="0" w:space="0" w:color="auto"/>
        <w:bottom w:val="none" w:sz="0" w:space="0" w:color="auto"/>
        <w:right w:val="none" w:sz="0" w:space="0" w:color="auto"/>
      </w:divBdr>
    </w:div>
    <w:div w:id="734472434">
      <w:bodyDiv w:val="1"/>
      <w:marLeft w:val="0"/>
      <w:marRight w:val="0"/>
      <w:marTop w:val="0"/>
      <w:marBottom w:val="0"/>
      <w:divBdr>
        <w:top w:val="none" w:sz="0" w:space="0" w:color="auto"/>
        <w:left w:val="none" w:sz="0" w:space="0" w:color="auto"/>
        <w:bottom w:val="none" w:sz="0" w:space="0" w:color="auto"/>
        <w:right w:val="none" w:sz="0" w:space="0" w:color="auto"/>
      </w:divBdr>
      <w:divsChild>
        <w:div w:id="619338156">
          <w:marLeft w:val="0"/>
          <w:marRight w:val="0"/>
          <w:marTop w:val="0"/>
          <w:marBottom w:val="0"/>
          <w:divBdr>
            <w:top w:val="none" w:sz="0" w:space="0" w:color="auto"/>
            <w:left w:val="none" w:sz="0" w:space="0" w:color="auto"/>
            <w:bottom w:val="none" w:sz="0" w:space="0" w:color="auto"/>
            <w:right w:val="none" w:sz="0" w:space="0" w:color="auto"/>
          </w:divBdr>
          <w:divsChild>
            <w:div w:id="1468740412">
              <w:marLeft w:val="0"/>
              <w:marRight w:val="0"/>
              <w:marTop w:val="0"/>
              <w:marBottom w:val="0"/>
              <w:divBdr>
                <w:top w:val="none" w:sz="0" w:space="0" w:color="auto"/>
                <w:left w:val="none" w:sz="0" w:space="0" w:color="auto"/>
                <w:bottom w:val="none" w:sz="0" w:space="0" w:color="auto"/>
                <w:right w:val="none" w:sz="0" w:space="0" w:color="auto"/>
              </w:divBdr>
              <w:divsChild>
                <w:div w:id="21321326">
                  <w:marLeft w:val="0"/>
                  <w:marRight w:val="0"/>
                  <w:marTop w:val="0"/>
                  <w:marBottom w:val="0"/>
                  <w:divBdr>
                    <w:top w:val="none" w:sz="0" w:space="0" w:color="auto"/>
                    <w:left w:val="none" w:sz="0" w:space="0" w:color="auto"/>
                    <w:bottom w:val="none" w:sz="0" w:space="0" w:color="auto"/>
                    <w:right w:val="none" w:sz="0" w:space="0" w:color="auto"/>
                  </w:divBdr>
                  <w:divsChild>
                    <w:div w:id="1969121537">
                      <w:marLeft w:val="0"/>
                      <w:marRight w:val="0"/>
                      <w:marTop w:val="0"/>
                      <w:marBottom w:val="0"/>
                      <w:divBdr>
                        <w:top w:val="none" w:sz="0" w:space="0" w:color="auto"/>
                        <w:left w:val="none" w:sz="0" w:space="0" w:color="auto"/>
                        <w:bottom w:val="none" w:sz="0" w:space="0" w:color="auto"/>
                        <w:right w:val="none" w:sz="0" w:space="0" w:color="auto"/>
                      </w:divBdr>
                      <w:divsChild>
                        <w:div w:id="382025405">
                          <w:marLeft w:val="0"/>
                          <w:marRight w:val="0"/>
                          <w:marTop w:val="0"/>
                          <w:marBottom w:val="0"/>
                          <w:divBdr>
                            <w:top w:val="none" w:sz="0" w:space="0" w:color="auto"/>
                            <w:left w:val="none" w:sz="0" w:space="0" w:color="auto"/>
                            <w:bottom w:val="none" w:sz="0" w:space="0" w:color="auto"/>
                            <w:right w:val="none" w:sz="0" w:space="0" w:color="auto"/>
                          </w:divBdr>
                          <w:divsChild>
                            <w:div w:id="829566049">
                              <w:marLeft w:val="0"/>
                              <w:marRight w:val="0"/>
                              <w:marTop w:val="0"/>
                              <w:marBottom w:val="0"/>
                              <w:divBdr>
                                <w:top w:val="none" w:sz="0" w:space="0" w:color="auto"/>
                                <w:left w:val="none" w:sz="0" w:space="0" w:color="auto"/>
                                <w:bottom w:val="none" w:sz="0" w:space="0" w:color="auto"/>
                                <w:right w:val="none" w:sz="0" w:space="0" w:color="auto"/>
                              </w:divBdr>
                              <w:divsChild>
                                <w:div w:id="1463376667">
                                  <w:marLeft w:val="0"/>
                                  <w:marRight w:val="0"/>
                                  <w:marTop w:val="0"/>
                                  <w:marBottom w:val="0"/>
                                  <w:divBdr>
                                    <w:top w:val="none" w:sz="0" w:space="0" w:color="auto"/>
                                    <w:left w:val="none" w:sz="0" w:space="0" w:color="auto"/>
                                    <w:bottom w:val="none" w:sz="0" w:space="0" w:color="auto"/>
                                    <w:right w:val="none" w:sz="0" w:space="0" w:color="auto"/>
                                  </w:divBdr>
                                  <w:divsChild>
                                    <w:div w:id="379980679">
                                      <w:marLeft w:val="0"/>
                                      <w:marRight w:val="0"/>
                                      <w:marTop w:val="0"/>
                                      <w:marBottom w:val="0"/>
                                      <w:divBdr>
                                        <w:top w:val="none" w:sz="0" w:space="0" w:color="auto"/>
                                        <w:left w:val="none" w:sz="0" w:space="0" w:color="auto"/>
                                        <w:bottom w:val="none" w:sz="0" w:space="0" w:color="auto"/>
                                        <w:right w:val="none" w:sz="0" w:space="0" w:color="auto"/>
                                      </w:divBdr>
                                      <w:divsChild>
                                        <w:div w:id="1472938860">
                                          <w:marLeft w:val="0"/>
                                          <w:marRight w:val="0"/>
                                          <w:marTop w:val="0"/>
                                          <w:marBottom w:val="0"/>
                                          <w:divBdr>
                                            <w:top w:val="none" w:sz="0" w:space="0" w:color="auto"/>
                                            <w:left w:val="none" w:sz="0" w:space="0" w:color="auto"/>
                                            <w:bottom w:val="none" w:sz="0" w:space="0" w:color="auto"/>
                                            <w:right w:val="none" w:sz="0" w:space="0" w:color="auto"/>
                                          </w:divBdr>
                                          <w:divsChild>
                                            <w:div w:id="415397501">
                                              <w:marLeft w:val="0"/>
                                              <w:marRight w:val="0"/>
                                              <w:marTop w:val="0"/>
                                              <w:marBottom w:val="0"/>
                                              <w:divBdr>
                                                <w:top w:val="none" w:sz="0" w:space="0" w:color="auto"/>
                                                <w:left w:val="none" w:sz="0" w:space="0" w:color="auto"/>
                                                <w:bottom w:val="none" w:sz="0" w:space="0" w:color="auto"/>
                                                <w:right w:val="none" w:sz="0" w:space="0" w:color="auto"/>
                                              </w:divBdr>
                                              <w:divsChild>
                                                <w:div w:id="119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56882">
      <w:bodyDiv w:val="1"/>
      <w:marLeft w:val="0"/>
      <w:marRight w:val="0"/>
      <w:marTop w:val="0"/>
      <w:marBottom w:val="0"/>
      <w:divBdr>
        <w:top w:val="none" w:sz="0" w:space="0" w:color="auto"/>
        <w:left w:val="none" w:sz="0" w:space="0" w:color="auto"/>
        <w:bottom w:val="none" w:sz="0" w:space="0" w:color="auto"/>
        <w:right w:val="none" w:sz="0" w:space="0" w:color="auto"/>
      </w:divBdr>
    </w:div>
    <w:div w:id="1253320690">
      <w:bodyDiv w:val="1"/>
      <w:marLeft w:val="0"/>
      <w:marRight w:val="0"/>
      <w:marTop w:val="0"/>
      <w:marBottom w:val="0"/>
      <w:divBdr>
        <w:top w:val="none" w:sz="0" w:space="0" w:color="auto"/>
        <w:left w:val="none" w:sz="0" w:space="0" w:color="auto"/>
        <w:bottom w:val="none" w:sz="0" w:space="0" w:color="auto"/>
        <w:right w:val="none" w:sz="0" w:space="0" w:color="auto"/>
      </w:divBdr>
      <w:divsChild>
        <w:div w:id="1683362445">
          <w:marLeft w:val="0"/>
          <w:marRight w:val="0"/>
          <w:marTop w:val="0"/>
          <w:marBottom w:val="0"/>
          <w:divBdr>
            <w:top w:val="none" w:sz="0" w:space="0" w:color="auto"/>
            <w:left w:val="none" w:sz="0" w:space="0" w:color="auto"/>
            <w:bottom w:val="none" w:sz="0" w:space="0" w:color="auto"/>
            <w:right w:val="none" w:sz="0" w:space="0" w:color="auto"/>
          </w:divBdr>
          <w:divsChild>
            <w:div w:id="1779787576">
              <w:marLeft w:val="0"/>
              <w:marRight w:val="0"/>
              <w:marTop w:val="0"/>
              <w:marBottom w:val="0"/>
              <w:divBdr>
                <w:top w:val="none" w:sz="0" w:space="0" w:color="auto"/>
                <w:left w:val="none" w:sz="0" w:space="0" w:color="auto"/>
                <w:bottom w:val="none" w:sz="0" w:space="0" w:color="auto"/>
                <w:right w:val="none" w:sz="0" w:space="0" w:color="auto"/>
              </w:divBdr>
              <w:divsChild>
                <w:div w:id="687684925">
                  <w:marLeft w:val="0"/>
                  <w:marRight w:val="0"/>
                  <w:marTop w:val="0"/>
                  <w:marBottom w:val="0"/>
                  <w:divBdr>
                    <w:top w:val="none" w:sz="0" w:space="0" w:color="auto"/>
                    <w:left w:val="none" w:sz="0" w:space="0" w:color="auto"/>
                    <w:bottom w:val="none" w:sz="0" w:space="0" w:color="auto"/>
                    <w:right w:val="none" w:sz="0" w:space="0" w:color="auto"/>
                  </w:divBdr>
                  <w:divsChild>
                    <w:div w:id="702824774">
                      <w:marLeft w:val="0"/>
                      <w:marRight w:val="0"/>
                      <w:marTop w:val="0"/>
                      <w:marBottom w:val="0"/>
                      <w:divBdr>
                        <w:top w:val="none" w:sz="0" w:space="0" w:color="auto"/>
                        <w:left w:val="none" w:sz="0" w:space="0" w:color="auto"/>
                        <w:bottom w:val="none" w:sz="0" w:space="0" w:color="auto"/>
                        <w:right w:val="none" w:sz="0" w:space="0" w:color="auto"/>
                      </w:divBdr>
                      <w:divsChild>
                        <w:div w:id="130220487">
                          <w:marLeft w:val="0"/>
                          <w:marRight w:val="0"/>
                          <w:marTop w:val="0"/>
                          <w:marBottom w:val="0"/>
                          <w:divBdr>
                            <w:top w:val="none" w:sz="0" w:space="0" w:color="auto"/>
                            <w:left w:val="none" w:sz="0" w:space="0" w:color="auto"/>
                            <w:bottom w:val="none" w:sz="0" w:space="0" w:color="auto"/>
                            <w:right w:val="none" w:sz="0" w:space="0" w:color="auto"/>
                          </w:divBdr>
                          <w:divsChild>
                            <w:div w:id="804852764">
                              <w:marLeft w:val="0"/>
                              <w:marRight w:val="0"/>
                              <w:marTop w:val="0"/>
                              <w:marBottom w:val="0"/>
                              <w:divBdr>
                                <w:top w:val="none" w:sz="0" w:space="0" w:color="auto"/>
                                <w:left w:val="none" w:sz="0" w:space="0" w:color="auto"/>
                                <w:bottom w:val="none" w:sz="0" w:space="0" w:color="auto"/>
                                <w:right w:val="none" w:sz="0" w:space="0" w:color="auto"/>
                              </w:divBdr>
                              <w:divsChild>
                                <w:div w:id="1958487994">
                                  <w:marLeft w:val="0"/>
                                  <w:marRight w:val="0"/>
                                  <w:marTop w:val="0"/>
                                  <w:marBottom w:val="0"/>
                                  <w:divBdr>
                                    <w:top w:val="none" w:sz="0" w:space="0" w:color="auto"/>
                                    <w:left w:val="none" w:sz="0" w:space="0" w:color="auto"/>
                                    <w:bottom w:val="none" w:sz="0" w:space="0" w:color="auto"/>
                                    <w:right w:val="none" w:sz="0" w:space="0" w:color="auto"/>
                                  </w:divBdr>
                                  <w:divsChild>
                                    <w:div w:id="494685676">
                                      <w:marLeft w:val="0"/>
                                      <w:marRight w:val="0"/>
                                      <w:marTop w:val="0"/>
                                      <w:marBottom w:val="0"/>
                                      <w:divBdr>
                                        <w:top w:val="none" w:sz="0" w:space="0" w:color="auto"/>
                                        <w:left w:val="none" w:sz="0" w:space="0" w:color="auto"/>
                                        <w:bottom w:val="none" w:sz="0" w:space="0" w:color="auto"/>
                                        <w:right w:val="none" w:sz="0" w:space="0" w:color="auto"/>
                                      </w:divBdr>
                                      <w:divsChild>
                                        <w:div w:id="1356544475">
                                          <w:marLeft w:val="0"/>
                                          <w:marRight w:val="0"/>
                                          <w:marTop w:val="0"/>
                                          <w:marBottom w:val="0"/>
                                          <w:divBdr>
                                            <w:top w:val="none" w:sz="0" w:space="0" w:color="auto"/>
                                            <w:left w:val="none" w:sz="0" w:space="0" w:color="auto"/>
                                            <w:bottom w:val="none" w:sz="0" w:space="0" w:color="auto"/>
                                            <w:right w:val="none" w:sz="0" w:space="0" w:color="auto"/>
                                          </w:divBdr>
                                          <w:divsChild>
                                            <w:div w:id="343290876">
                                              <w:marLeft w:val="0"/>
                                              <w:marRight w:val="0"/>
                                              <w:marTop w:val="0"/>
                                              <w:marBottom w:val="0"/>
                                              <w:divBdr>
                                                <w:top w:val="none" w:sz="0" w:space="0" w:color="auto"/>
                                                <w:left w:val="none" w:sz="0" w:space="0" w:color="auto"/>
                                                <w:bottom w:val="none" w:sz="0" w:space="0" w:color="auto"/>
                                                <w:right w:val="none" w:sz="0" w:space="0" w:color="auto"/>
                                              </w:divBdr>
                                              <w:divsChild>
                                                <w:div w:id="299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81597">
      <w:bodyDiv w:val="1"/>
      <w:marLeft w:val="0"/>
      <w:marRight w:val="0"/>
      <w:marTop w:val="0"/>
      <w:marBottom w:val="0"/>
      <w:divBdr>
        <w:top w:val="none" w:sz="0" w:space="0" w:color="auto"/>
        <w:left w:val="none" w:sz="0" w:space="0" w:color="auto"/>
        <w:bottom w:val="none" w:sz="0" w:space="0" w:color="auto"/>
        <w:right w:val="none" w:sz="0" w:space="0" w:color="auto"/>
      </w:divBdr>
    </w:div>
    <w:div w:id="1412315119">
      <w:bodyDiv w:val="1"/>
      <w:marLeft w:val="0"/>
      <w:marRight w:val="0"/>
      <w:marTop w:val="0"/>
      <w:marBottom w:val="0"/>
      <w:divBdr>
        <w:top w:val="none" w:sz="0" w:space="0" w:color="auto"/>
        <w:left w:val="none" w:sz="0" w:space="0" w:color="auto"/>
        <w:bottom w:val="none" w:sz="0" w:space="0" w:color="auto"/>
        <w:right w:val="none" w:sz="0" w:space="0" w:color="auto"/>
      </w:divBdr>
      <w:divsChild>
        <w:div w:id="998076606">
          <w:marLeft w:val="0"/>
          <w:marRight w:val="0"/>
          <w:marTop w:val="0"/>
          <w:marBottom w:val="0"/>
          <w:divBdr>
            <w:top w:val="none" w:sz="0" w:space="0" w:color="auto"/>
            <w:left w:val="none" w:sz="0" w:space="0" w:color="auto"/>
            <w:bottom w:val="none" w:sz="0" w:space="0" w:color="auto"/>
            <w:right w:val="none" w:sz="0" w:space="0" w:color="auto"/>
          </w:divBdr>
          <w:divsChild>
            <w:div w:id="543103119">
              <w:marLeft w:val="0"/>
              <w:marRight w:val="0"/>
              <w:marTop w:val="0"/>
              <w:marBottom w:val="0"/>
              <w:divBdr>
                <w:top w:val="none" w:sz="0" w:space="0" w:color="auto"/>
                <w:left w:val="none" w:sz="0" w:space="0" w:color="auto"/>
                <w:bottom w:val="none" w:sz="0" w:space="0" w:color="auto"/>
                <w:right w:val="none" w:sz="0" w:space="0" w:color="auto"/>
              </w:divBdr>
              <w:divsChild>
                <w:div w:id="166479431">
                  <w:marLeft w:val="0"/>
                  <w:marRight w:val="0"/>
                  <w:marTop w:val="0"/>
                  <w:marBottom w:val="0"/>
                  <w:divBdr>
                    <w:top w:val="none" w:sz="0" w:space="0" w:color="auto"/>
                    <w:left w:val="none" w:sz="0" w:space="0" w:color="auto"/>
                    <w:bottom w:val="none" w:sz="0" w:space="0" w:color="auto"/>
                    <w:right w:val="none" w:sz="0" w:space="0" w:color="auto"/>
                  </w:divBdr>
                  <w:divsChild>
                    <w:div w:id="881941647">
                      <w:marLeft w:val="0"/>
                      <w:marRight w:val="0"/>
                      <w:marTop w:val="0"/>
                      <w:marBottom w:val="0"/>
                      <w:divBdr>
                        <w:top w:val="none" w:sz="0" w:space="0" w:color="auto"/>
                        <w:left w:val="none" w:sz="0" w:space="0" w:color="auto"/>
                        <w:bottom w:val="none" w:sz="0" w:space="0" w:color="auto"/>
                        <w:right w:val="none" w:sz="0" w:space="0" w:color="auto"/>
                      </w:divBdr>
                      <w:divsChild>
                        <w:div w:id="753206404">
                          <w:marLeft w:val="0"/>
                          <w:marRight w:val="0"/>
                          <w:marTop w:val="0"/>
                          <w:marBottom w:val="0"/>
                          <w:divBdr>
                            <w:top w:val="none" w:sz="0" w:space="0" w:color="auto"/>
                            <w:left w:val="none" w:sz="0" w:space="0" w:color="auto"/>
                            <w:bottom w:val="none" w:sz="0" w:space="0" w:color="auto"/>
                            <w:right w:val="none" w:sz="0" w:space="0" w:color="auto"/>
                          </w:divBdr>
                          <w:divsChild>
                            <w:div w:id="264506897">
                              <w:marLeft w:val="0"/>
                              <w:marRight w:val="0"/>
                              <w:marTop w:val="0"/>
                              <w:marBottom w:val="0"/>
                              <w:divBdr>
                                <w:top w:val="none" w:sz="0" w:space="0" w:color="auto"/>
                                <w:left w:val="none" w:sz="0" w:space="0" w:color="auto"/>
                                <w:bottom w:val="none" w:sz="0" w:space="0" w:color="auto"/>
                                <w:right w:val="none" w:sz="0" w:space="0" w:color="auto"/>
                              </w:divBdr>
                              <w:divsChild>
                                <w:div w:id="259683737">
                                  <w:marLeft w:val="0"/>
                                  <w:marRight w:val="0"/>
                                  <w:marTop w:val="0"/>
                                  <w:marBottom w:val="0"/>
                                  <w:divBdr>
                                    <w:top w:val="none" w:sz="0" w:space="0" w:color="auto"/>
                                    <w:left w:val="none" w:sz="0" w:space="0" w:color="auto"/>
                                    <w:bottom w:val="none" w:sz="0" w:space="0" w:color="auto"/>
                                    <w:right w:val="none" w:sz="0" w:space="0" w:color="auto"/>
                                  </w:divBdr>
                                  <w:divsChild>
                                    <w:div w:id="1808401412">
                                      <w:marLeft w:val="0"/>
                                      <w:marRight w:val="0"/>
                                      <w:marTop w:val="0"/>
                                      <w:marBottom w:val="0"/>
                                      <w:divBdr>
                                        <w:top w:val="none" w:sz="0" w:space="0" w:color="auto"/>
                                        <w:left w:val="none" w:sz="0" w:space="0" w:color="auto"/>
                                        <w:bottom w:val="none" w:sz="0" w:space="0" w:color="auto"/>
                                        <w:right w:val="none" w:sz="0" w:space="0" w:color="auto"/>
                                      </w:divBdr>
                                      <w:divsChild>
                                        <w:div w:id="1312439870">
                                          <w:marLeft w:val="0"/>
                                          <w:marRight w:val="0"/>
                                          <w:marTop w:val="0"/>
                                          <w:marBottom w:val="0"/>
                                          <w:divBdr>
                                            <w:top w:val="none" w:sz="0" w:space="0" w:color="auto"/>
                                            <w:left w:val="none" w:sz="0" w:space="0" w:color="auto"/>
                                            <w:bottom w:val="none" w:sz="0" w:space="0" w:color="auto"/>
                                            <w:right w:val="none" w:sz="0" w:space="0" w:color="auto"/>
                                          </w:divBdr>
                                          <w:divsChild>
                                            <w:div w:id="1548293580">
                                              <w:marLeft w:val="0"/>
                                              <w:marRight w:val="0"/>
                                              <w:marTop w:val="0"/>
                                              <w:marBottom w:val="0"/>
                                              <w:divBdr>
                                                <w:top w:val="none" w:sz="0" w:space="0" w:color="auto"/>
                                                <w:left w:val="none" w:sz="0" w:space="0" w:color="auto"/>
                                                <w:bottom w:val="none" w:sz="0" w:space="0" w:color="auto"/>
                                                <w:right w:val="none" w:sz="0" w:space="0" w:color="auto"/>
                                              </w:divBdr>
                                              <w:divsChild>
                                                <w:div w:id="1362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890749">
      <w:bodyDiv w:val="1"/>
      <w:marLeft w:val="0"/>
      <w:marRight w:val="0"/>
      <w:marTop w:val="0"/>
      <w:marBottom w:val="0"/>
      <w:divBdr>
        <w:top w:val="none" w:sz="0" w:space="0" w:color="auto"/>
        <w:left w:val="none" w:sz="0" w:space="0" w:color="auto"/>
        <w:bottom w:val="none" w:sz="0" w:space="0" w:color="auto"/>
        <w:right w:val="none" w:sz="0" w:space="0" w:color="auto"/>
      </w:divBdr>
    </w:div>
    <w:div w:id="1635910591">
      <w:bodyDiv w:val="1"/>
      <w:marLeft w:val="0"/>
      <w:marRight w:val="0"/>
      <w:marTop w:val="0"/>
      <w:marBottom w:val="0"/>
      <w:divBdr>
        <w:top w:val="none" w:sz="0" w:space="0" w:color="auto"/>
        <w:left w:val="none" w:sz="0" w:space="0" w:color="auto"/>
        <w:bottom w:val="none" w:sz="0" w:space="0" w:color="auto"/>
        <w:right w:val="none" w:sz="0" w:space="0" w:color="auto"/>
      </w:divBdr>
      <w:divsChild>
        <w:div w:id="278999570">
          <w:marLeft w:val="0"/>
          <w:marRight w:val="0"/>
          <w:marTop w:val="0"/>
          <w:marBottom w:val="0"/>
          <w:divBdr>
            <w:top w:val="none" w:sz="0" w:space="0" w:color="auto"/>
            <w:left w:val="none" w:sz="0" w:space="0" w:color="auto"/>
            <w:bottom w:val="none" w:sz="0" w:space="0" w:color="auto"/>
            <w:right w:val="none" w:sz="0" w:space="0" w:color="auto"/>
          </w:divBdr>
          <w:divsChild>
            <w:div w:id="1887789357">
              <w:marLeft w:val="0"/>
              <w:marRight w:val="0"/>
              <w:marTop w:val="0"/>
              <w:marBottom w:val="0"/>
              <w:divBdr>
                <w:top w:val="none" w:sz="0" w:space="0" w:color="auto"/>
                <w:left w:val="none" w:sz="0" w:space="0" w:color="auto"/>
                <w:bottom w:val="none" w:sz="0" w:space="0" w:color="auto"/>
                <w:right w:val="none" w:sz="0" w:space="0" w:color="auto"/>
              </w:divBdr>
              <w:divsChild>
                <w:div w:id="1142231501">
                  <w:marLeft w:val="0"/>
                  <w:marRight w:val="0"/>
                  <w:marTop w:val="0"/>
                  <w:marBottom w:val="0"/>
                  <w:divBdr>
                    <w:top w:val="none" w:sz="0" w:space="0" w:color="auto"/>
                    <w:left w:val="none" w:sz="0" w:space="0" w:color="auto"/>
                    <w:bottom w:val="none" w:sz="0" w:space="0" w:color="auto"/>
                    <w:right w:val="none" w:sz="0" w:space="0" w:color="auto"/>
                  </w:divBdr>
                  <w:divsChild>
                    <w:div w:id="857162198">
                      <w:marLeft w:val="0"/>
                      <w:marRight w:val="0"/>
                      <w:marTop w:val="100"/>
                      <w:marBottom w:val="100"/>
                      <w:divBdr>
                        <w:top w:val="none" w:sz="0" w:space="0" w:color="auto"/>
                        <w:left w:val="none" w:sz="0" w:space="0" w:color="auto"/>
                        <w:bottom w:val="none" w:sz="0" w:space="0" w:color="auto"/>
                        <w:right w:val="none" w:sz="0" w:space="0" w:color="auto"/>
                      </w:divBdr>
                      <w:divsChild>
                        <w:div w:id="1938555488">
                          <w:marLeft w:val="0"/>
                          <w:marRight w:val="0"/>
                          <w:marTop w:val="0"/>
                          <w:marBottom w:val="0"/>
                          <w:divBdr>
                            <w:top w:val="none" w:sz="0" w:space="0" w:color="auto"/>
                            <w:left w:val="none" w:sz="0" w:space="0" w:color="auto"/>
                            <w:bottom w:val="none" w:sz="0" w:space="0" w:color="auto"/>
                            <w:right w:val="none" w:sz="0" w:space="0" w:color="auto"/>
                          </w:divBdr>
                          <w:divsChild>
                            <w:div w:id="1338574544">
                              <w:marLeft w:val="0"/>
                              <w:marRight w:val="0"/>
                              <w:marTop w:val="0"/>
                              <w:marBottom w:val="0"/>
                              <w:divBdr>
                                <w:top w:val="none" w:sz="0" w:space="0" w:color="auto"/>
                                <w:left w:val="none" w:sz="0" w:space="0" w:color="auto"/>
                                <w:bottom w:val="none" w:sz="0" w:space="0" w:color="auto"/>
                                <w:right w:val="none" w:sz="0" w:space="0" w:color="auto"/>
                              </w:divBdr>
                              <w:divsChild>
                                <w:div w:id="1269773271">
                                  <w:marLeft w:val="0"/>
                                  <w:marRight w:val="0"/>
                                  <w:marTop w:val="0"/>
                                  <w:marBottom w:val="0"/>
                                  <w:divBdr>
                                    <w:top w:val="none" w:sz="0" w:space="0" w:color="auto"/>
                                    <w:left w:val="none" w:sz="0" w:space="0" w:color="auto"/>
                                    <w:bottom w:val="none" w:sz="0" w:space="0" w:color="auto"/>
                                    <w:right w:val="none" w:sz="0" w:space="0" w:color="auto"/>
                                  </w:divBdr>
                                  <w:divsChild>
                                    <w:div w:id="1119377870">
                                      <w:marLeft w:val="0"/>
                                      <w:marRight w:val="0"/>
                                      <w:marTop w:val="0"/>
                                      <w:marBottom w:val="0"/>
                                      <w:divBdr>
                                        <w:top w:val="none" w:sz="0" w:space="0" w:color="auto"/>
                                        <w:left w:val="none" w:sz="0" w:space="0" w:color="auto"/>
                                        <w:bottom w:val="none" w:sz="0" w:space="0" w:color="auto"/>
                                        <w:right w:val="none" w:sz="0" w:space="0" w:color="auto"/>
                                      </w:divBdr>
                                      <w:divsChild>
                                        <w:div w:id="1167987435">
                                          <w:marLeft w:val="0"/>
                                          <w:marRight w:val="0"/>
                                          <w:marTop w:val="0"/>
                                          <w:marBottom w:val="0"/>
                                          <w:divBdr>
                                            <w:top w:val="none" w:sz="0" w:space="0" w:color="auto"/>
                                            <w:left w:val="none" w:sz="0" w:space="0" w:color="auto"/>
                                            <w:bottom w:val="none" w:sz="0" w:space="0" w:color="auto"/>
                                            <w:right w:val="none" w:sz="0" w:space="0" w:color="auto"/>
                                          </w:divBdr>
                                          <w:divsChild>
                                            <w:div w:id="1896506890">
                                              <w:marLeft w:val="0"/>
                                              <w:marRight w:val="0"/>
                                              <w:marTop w:val="0"/>
                                              <w:marBottom w:val="0"/>
                                              <w:divBdr>
                                                <w:top w:val="none" w:sz="0" w:space="0" w:color="auto"/>
                                                <w:left w:val="none" w:sz="0" w:space="0" w:color="auto"/>
                                                <w:bottom w:val="none" w:sz="0" w:space="0" w:color="auto"/>
                                                <w:right w:val="none" w:sz="0" w:space="0" w:color="auto"/>
                                              </w:divBdr>
                                              <w:divsChild>
                                                <w:div w:id="35226842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175113">
      <w:bodyDiv w:val="1"/>
      <w:marLeft w:val="0"/>
      <w:marRight w:val="0"/>
      <w:marTop w:val="0"/>
      <w:marBottom w:val="0"/>
      <w:divBdr>
        <w:top w:val="none" w:sz="0" w:space="0" w:color="auto"/>
        <w:left w:val="none" w:sz="0" w:space="0" w:color="auto"/>
        <w:bottom w:val="none" w:sz="0" w:space="0" w:color="auto"/>
        <w:right w:val="none" w:sz="0" w:space="0" w:color="auto"/>
      </w:divBdr>
    </w:div>
    <w:div w:id="21038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DE4C28BF0FCE4D88DE998B0473A830" ma:contentTypeVersion="12" ma:contentTypeDescription="Create a new document." ma:contentTypeScope="" ma:versionID="cf4ef03f84ae5bb77996c6cebdbe898e">
  <xsd:schema xmlns:xsd="http://www.w3.org/2001/XMLSchema" xmlns:xs="http://www.w3.org/2001/XMLSchema" xmlns:p="http://schemas.microsoft.com/office/2006/metadata/properties" xmlns:ns3="21110d20-670f-4ce3-b103-fadf3534f2ce" xmlns:ns4="170bfdc8-b696-4e63-baef-7bb8ca02fff1" targetNamespace="http://schemas.microsoft.com/office/2006/metadata/properties" ma:root="true" ma:fieldsID="5863d5e4a3f05b817ae51d2ce1e71810" ns3:_="" ns4:_="">
    <xsd:import namespace="21110d20-670f-4ce3-b103-fadf3534f2ce"/>
    <xsd:import namespace="170bfdc8-b696-4e63-baef-7bb8ca02f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10d20-670f-4ce3-b103-fadf3534f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bfdc8-b696-4e63-baef-7bb8ca02ff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DF5FB-CE24-466D-A357-15203796F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006DA-1A69-4705-832A-C71A5D3E53B6}">
  <ds:schemaRefs>
    <ds:schemaRef ds:uri="http://schemas.openxmlformats.org/officeDocument/2006/bibliography"/>
  </ds:schemaRefs>
</ds:datastoreItem>
</file>

<file path=customXml/itemProps3.xml><?xml version="1.0" encoding="utf-8"?>
<ds:datastoreItem xmlns:ds="http://schemas.openxmlformats.org/officeDocument/2006/customXml" ds:itemID="{0C2D6687-821B-4475-8F87-CA1D10552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10d20-670f-4ce3-b103-fadf3534f2ce"/>
    <ds:schemaRef ds:uri="170bfdc8-b696-4e63-baef-7bb8ca02f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FBE16-D447-43A4-81A4-7D530D5BC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2166</Words>
  <Characters>11917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Denise (DSF-NO)</dc:creator>
  <cp:keywords/>
  <dc:description/>
  <cp:lastModifiedBy>Laplante, Denise (DSF-NO)</cp:lastModifiedBy>
  <cp:revision>29</cp:revision>
  <cp:lastPrinted>2023-02-09T20:47:00Z</cp:lastPrinted>
  <dcterms:created xsi:type="dcterms:W3CDTF">2023-02-07T14:17:00Z</dcterms:created>
  <dcterms:modified xsi:type="dcterms:W3CDTF">2023-03-15T22:35:00Z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0x01010023DE4C28BF0FCE4D88DE998B0473A830</vt:lpwstr>
  </property>
</Properties>
</file>